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72" w:rsidRDefault="00201E72" w:rsidP="00201E72">
      <w:pPr>
        <w:pStyle w:val="Titre"/>
        <w:jc w:val="center"/>
        <w:rPr>
          <w:sz w:val="48"/>
        </w:rPr>
      </w:pPr>
      <w:r>
        <w:rPr>
          <w:sz w:val="48"/>
        </w:rPr>
        <w:t>Fiche formateur</w:t>
      </w:r>
    </w:p>
    <w:p w:rsidR="00201E72" w:rsidRPr="00BC572F" w:rsidRDefault="00201E72" w:rsidP="00D87F42">
      <w:pPr>
        <w:pStyle w:val="Titre1"/>
        <w:spacing w:line="240" w:lineRule="auto"/>
        <w:jc w:val="center"/>
      </w:pPr>
      <w:r>
        <w:t>Préambule</w:t>
      </w:r>
    </w:p>
    <w:p w:rsidR="00201E72" w:rsidRDefault="00201E72" w:rsidP="00201E72">
      <w:r>
        <w:t xml:space="preserve">Cette présentation est conçue pour </w:t>
      </w:r>
      <w:r w:rsidR="00BC572F">
        <w:t>aborder</w:t>
      </w:r>
      <w:r w:rsidR="00570FF5">
        <w:t xml:space="preserve">, à l’aide de la mascotte EDUCFI de la fourmi, </w:t>
      </w:r>
      <w:r w:rsidR="00BC6276">
        <w:t>les premières notions d’éducation budgétaire et financière</w:t>
      </w:r>
      <w:r>
        <w:t xml:space="preserve"> aux </w:t>
      </w:r>
      <w:r w:rsidR="00BC6276">
        <w:t>élèves de primaire (classes de CM1-CM2)</w:t>
      </w:r>
      <w:r>
        <w:t>. L’objectif est de</w:t>
      </w:r>
      <w:r w:rsidR="00BC6276">
        <w:t xml:space="preserve"> leur apporter les bases </w:t>
      </w:r>
      <w:r w:rsidR="00836885">
        <w:t xml:space="preserve">sur les </w:t>
      </w:r>
      <w:r w:rsidR="00570FF5">
        <w:t xml:space="preserve">grandes thématiques suivantes : les </w:t>
      </w:r>
      <w:r w:rsidR="00836885">
        <w:t>fonctions de la monnaie (à quoi sert l’argent),</w:t>
      </w:r>
      <w:r w:rsidR="00BC6276">
        <w:t xml:space="preserve"> </w:t>
      </w:r>
      <w:r w:rsidR="001A5AA8">
        <w:t>l’utilisation des moyens de paiement</w:t>
      </w:r>
      <w:r w:rsidR="00FD24BB">
        <w:t xml:space="preserve"> et les bons gestes à adopter</w:t>
      </w:r>
      <w:r w:rsidR="00836885">
        <w:t xml:space="preserve">, le </w:t>
      </w:r>
      <w:r w:rsidR="001A5AA8">
        <w:t xml:space="preserve">mécanisme du </w:t>
      </w:r>
      <w:r w:rsidR="00836885">
        <w:t>budget et</w:t>
      </w:r>
      <w:r w:rsidR="00570FF5">
        <w:t xml:space="preserve"> </w:t>
      </w:r>
      <w:r w:rsidR="00FD24BB">
        <w:t xml:space="preserve">enfin </w:t>
      </w:r>
      <w:r w:rsidR="001A5AA8">
        <w:t>le rôle de</w:t>
      </w:r>
      <w:r w:rsidR="00836885">
        <w:t xml:space="preserve"> la banque. </w:t>
      </w:r>
      <w:r w:rsidR="00FD24BB">
        <w:t xml:space="preserve">Le support </w:t>
      </w:r>
      <w:r w:rsidR="00935D15">
        <w:t xml:space="preserve">alterne des parties théoriques et des </w:t>
      </w:r>
      <w:r w:rsidR="00836885">
        <w:t xml:space="preserve">parties d’exercices et de jeux pour </w:t>
      </w:r>
      <w:r w:rsidR="001A4D86">
        <w:t>favoriser la participation des élèves.</w:t>
      </w:r>
      <w:r w:rsidR="001A5AA8">
        <w:t xml:space="preserve"> </w:t>
      </w:r>
      <w:r w:rsidR="001A4D86">
        <w:t xml:space="preserve">Toutes les propositions d’animation sont expliquées dans le tableau ci-dessous. </w:t>
      </w:r>
    </w:p>
    <w:p w:rsidR="00201E72" w:rsidRDefault="00201E72" w:rsidP="00201E72">
      <w:r>
        <w:t>L</w:t>
      </w:r>
      <w:r w:rsidR="001A4D86">
        <w:t>e support est structuré en quatre</w:t>
      </w:r>
      <w:r>
        <w:t xml:space="preserve"> grands chapitres :</w:t>
      </w:r>
    </w:p>
    <w:p w:rsidR="00201E72" w:rsidRDefault="001A4D86" w:rsidP="00201E72">
      <w:pPr>
        <w:spacing w:after="0"/>
        <w:ind w:left="360"/>
      </w:pPr>
      <w:r>
        <w:t>1- A quoi sert l’argent ?</w:t>
      </w:r>
      <w:r w:rsidR="00D87F42">
        <w:t xml:space="preserve"> </w:t>
      </w:r>
    </w:p>
    <w:p w:rsidR="00201E72" w:rsidRDefault="001A4D86" w:rsidP="00201E72">
      <w:pPr>
        <w:spacing w:after="0"/>
        <w:ind w:left="360"/>
      </w:pPr>
      <w:r>
        <w:t>2- Comment paie-t-on ?</w:t>
      </w:r>
    </w:p>
    <w:p w:rsidR="001A4D86" w:rsidRDefault="00201E72" w:rsidP="001A4D86">
      <w:pPr>
        <w:spacing w:after="0"/>
        <w:ind w:left="360"/>
      </w:pPr>
      <w:r>
        <w:t xml:space="preserve">3- </w:t>
      </w:r>
      <w:r w:rsidR="001A4D86">
        <w:t>Mon premier budget</w:t>
      </w:r>
    </w:p>
    <w:p w:rsidR="001A4D86" w:rsidRDefault="0046759B" w:rsidP="001A4D86">
      <w:pPr>
        <w:spacing w:after="0"/>
        <w:ind w:left="360"/>
      </w:pPr>
      <w:r>
        <w:t xml:space="preserve">4- La banque </w:t>
      </w:r>
      <w:r w:rsidR="001A4D86">
        <w:t>c’est quoi ?</w:t>
      </w:r>
    </w:p>
    <w:p w:rsidR="00BC572F" w:rsidRDefault="00BC572F" w:rsidP="001A4D86">
      <w:pPr>
        <w:spacing w:after="0"/>
        <w:ind w:left="360"/>
      </w:pPr>
    </w:p>
    <w:p w:rsidR="00BC572F" w:rsidRDefault="00BC572F" w:rsidP="00BC572F">
      <w:pPr>
        <w:spacing w:after="0"/>
        <w:ind w:left="360"/>
      </w:pPr>
      <w:r>
        <w:t>Le supp</w:t>
      </w:r>
      <w:r w:rsidR="00646544">
        <w:t xml:space="preserve">ort peut être déroulé entièrement </w:t>
      </w:r>
      <w:r>
        <w:t>sur une durée d’1h30</w:t>
      </w:r>
      <w:r w:rsidR="00646544">
        <w:t>-2h</w:t>
      </w:r>
      <w:r>
        <w:t xml:space="preserve"> ou divisé en </w:t>
      </w:r>
      <w:r w:rsidR="00646544">
        <w:t>plusieurs sessions.</w:t>
      </w:r>
    </w:p>
    <w:p w:rsidR="00201E72" w:rsidRDefault="00BC572F" w:rsidP="00201E72">
      <w:pPr>
        <w:spacing w:after="0"/>
        <w:ind w:left="360"/>
      </w:pPr>
      <w:r>
        <w:t xml:space="preserve"> </w:t>
      </w:r>
    </w:p>
    <w:p w:rsidR="00201E72" w:rsidRPr="004B7F81" w:rsidRDefault="00201E72" w:rsidP="00201E72">
      <w:pPr>
        <w:jc w:val="center"/>
        <w:rPr>
          <w:rFonts w:asciiTheme="majorHAnsi" w:eastAsia="Times New Roman" w:hAnsiTheme="majorHAnsi" w:cstheme="majorBidi"/>
          <w:b/>
          <w:bCs/>
          <w:color w:val="2E74B5" w:themeColor="accent1" w:themeShade="BF"/>
          <w:sz w:val="28"/>
          <w:szCs w:val="28"/>
          <w:lang w:eastAsia="fr-FR"/>
        </w:rPr>
      </w:pPr>
      <w:r>
        <w:rPr>
          <w:rFonts w:asciiTheme="majorHAnsi" w:eastAsia="Times New Roman" w:hAnsiTheme="majorHAnsi" w:cstheme="majorBidi"/>
          <w:b/>
          <w:bCs/>
          <w:color w:val="2E74B5" w:themeColor="accent1" w:themeShade="BF"/>
          <w:sz w:val="28"/>
          <w:szCs w:val="28"/>
          <w:lang w:eastAsia="fr-FR"/>
        </w:rPr>
        <w:t>Structure du support de présentation</w:t>
      </w:r>
    </w:p>
    <w:tbl>
      <w:tblPr>
        <w:tblStyle w:val="Grilledutableau"/>
        <w:tblW w:w="0" w:type="auto"/>
        <w:jc w:val="center"/>
        <w:tblLayout w:type="fixed"/>
        <w:tblLook w:val="04A0" w:firstRow="1" w:lastRow="0" w:firstColumn="1" w:lastColumn="0" w:noHBand="0" w:noVBand="1"/>
      </w:tblPr>
      <w:tblGrid>
        <w:gridCol w:w="2235"/>
        <w:gridCol w:w="7258"/>
      </w:tblGrid>
      <w:tr w:rsidR="00201E72" w:rsidTr="00927982">
        <w:trPr>
          <w:jc w:val="center"/>
        </w:trPr>
        <w:tc>
          <w:tcPr>
            <w:tcW w:w="2235" w:type="dxa"/>
            <w:shd w:val="clear" w:color="auto" w:fill="8496B0" w:themeFill="text2" w:themeFillTint="99"/>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N° diapos</w:t>
            </w:r>
          </w:p>
        </w:tc>
        <w:tc>
          <w:tcPr>
            <w:tcW w:w="7258" w:type="dxa"/>
            <w:shd w:val="clear" w:color="auto" w:fill="8496B0" w:themeFill="text2" w:themeFillTint="99"/>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Déroulé</w:t>
            </w:r>
          </w:p>
        </w:tc>
      </w:tr>
      <w:tr w:rsidR="00201E72" w:rsidTr="00927982">
        <w:trPr>
          <w:trHeight w:val="328"/>
          <w:jc w:val="center"/>
        </w:trPr>
        <w:tc>
          <w:tcPr>
            <w:tcW w:w="2235" w:type="dxa"/>
          </w:tcPr>
          <w:p w:rsidR="00201E72" w:rsidRDefault="001A4D86" w:rsidP="00927982">
            <w:r>
              <w:t>Diapo</w:t>
            </w:r>
            <w:r w:rsidR="00057205">
              <w:t>s</w:t>
            </w:r>
            <w:r w:rsidR="002A02A5">
              <w:t xml:space="preserve"> 3 à 4</w:t>
            </w:r>
          </w:p>
        </w:tc>
        <w:tc>
          <w:tcPr>
            <w:tcW w:w="7258" w:type="dxa"/>
          </w:tcPr>
          <w:p w:rsidR="00201E72" w:rsidRPr="0083416D" w:rsidRDefault="001A4D86" w:rsidP="0083416D">
            <w:pPr>
              <w:pStyle w:val="Paragraphedeliste"/>
              <w:numPr>
                <w:ilvl w:val="1"/>
                <w:numId w:val="2"/>
              </w:numPr>
              <w:jc w:val="both"/>
              <w:rPr>
                <w:sz w:val="24"/>
              </w:rPr>
            </w:pPr>
            <w:r w:rsidRPr="001A4D86">
              <w:rPr>
                <w:sz w:val="24"/>
              </w:rPr>
              <w:t xml:space="preserve">À quoi sert l’argent ? Un peu d’histoire pour commencer  </w:t>
            </w:r>
          </w:p>
        </w:tc>
      </w:tr>
      <w:tr w:rsidR="001A4D86" w:rsidTr="00927982">
        <w:trPr>
          <w:trHeight w:val="328"/>
          <w:jc w:val="center"/>
        </w:trPr>
        <w:tc>
          <w:tcPr>
            <w:tcW w:w="2235" w:type="dxa"/>
          </w:tcPr>
          <w:p w:rsidR="001A4D86" w:rsidRDefault="00057205" w:rsidP="001A4D86">
            <w:r>
              <w:t>Diapo</w:t>
            </w:r>
            <w:r w:rsidR="001A4D86">
              <w:t xml:space="preserve"> </w:t>
            </w:r>
            <w:r w:rsidR="002A02A5">
              <w:t>5</w:t>
            </w:r>
          </w:p>
        </w:tc>
        <w:tc>
          <w:tcPr>
            <w:tcW w:w="7258" w:type="dxa"/>
          </w:tcPr>
          <w:p w:rsidR="001A4D86" w:rsidRPr="00057205" w:rsidRDefault="00057205" w:rsidP="00057205">
            <w:pPr>
              <w:jc w:val="both"/>
              <w:rPr>
                <w:sz w:val="24"/>
              </w:rPr>
            </w:pPr>
            <w:r>
              <w:rPr>
                <w:sz w:val="24"/>
              </w:rPr>
              <w:t xml:space="preserve">1.2 </w:t>
            </w:r>
            <w:r w:rsidR="001A4D86" w:rsidRPr="001A4D86">
              <w:rPr>
                <w:sz w:val="24"/>
              </w:rPr>
              <w:t xml:space="preserve">À quoi sert l’argent ? </w:t>
            </w:r>
            <w:r>
              <w:rPr>
                <w:sz w:val="24"/>
              </w:rPr>
              <w:t>Les 3 fonctions de la monnaie</w:t>
            </w:r>
            <w:r w:rsidR="001A4D86" w:rsidRPr="00057205">
              <w:rPr>
                <w:sz w:val="24"/>
              </w:rPr>
              <w:t xml:space="preserve">                    </w:t>
            </w:r>
          </w:p>
        </w:tc>
      </w:tr>
      <w:tr w:rsidR="001A4D86" w:rsidTr="00927982">
        <w:trPr>
          <w:jc w:val="center"/>
        </w:trPr>
        <w:tc>
          <w:tcPr>
            <w:tcW w:w="2235" w:type="dxa"/>
          </w:tcPr>
          <w:p w:rsidR="001A4D86" w:rsidRDefault="001A4D86" w:rsidP="00057205">
            <w:r>
              <w:t>Diapo</w:t>
            </w:r>
            <w:r w:rsidR="002A02A5">
              <w:t xml:space="preserve"> 6</w:t>
            </w:r>
          </w:p>
        </w:tc>
        <w:tc>
          <w:tcPr>
            <w:tcW w:w="7258" w:type="dxa"/>
          </w:tcPr>
          <w:p w:rsidR="001A4D86" w:rsidRDefault="001A4D86" w:rsidP="00237542">
            <w:pPr>
              <w:jc w:val="both"/>
            </w:pPr>
            <w:r w:rsidRPr="00237542">
              <w:rPr>
                <w:sz w:val="24"/>
              </w:rPr>
              <w:t>1</w:t>
            </w:r>
            <w:r w:rsidR="00057205" w:rsidRPr="00237542">
              <w:rPr>
                <w:sz w:val="24"/>
              </w:rPr>
              <w:t>.3</w:t>
            </w:r>
            <w:r w:rsidRPr="00237542">
              <w:rPr>
                <w:sz w:val="24"/>
              </w:rPr>
              <w:t xml:space="preserve"> </w:t>
            </w:r>
            <w:r w:rsidR="00057205" w:rsidRPr="00237542">
              <w:rPr>
                <w:sz w:val="24"/>
              </w:rPr>
              <w:t>A quoi sert l’</w:t>
            </w:r>
            <w:r w:rsidR="00237542" w:rsidRPr="00237542">
              <w:rPr>
                <w:sz w:val="24"/>
              </w:rPr>
              <w:t>argent ?</w:t>
            </w:r>
            <w:r w:rsidR="0083416D">
              <w:rPr>
                <w:sz w:val="24"/>
              </w:rPr>
              <w:t xml:space="preserve"> À vous de jouer !</w:t>
            </w:r>
          </w:p>
        </w:tc>
      </w:tr>
      <w:tr w:rsidR="001A4D86" w:rsidTr="00927982">
        <w:trPr>
          <w:jc w:val="center"/>
        </w:trPr>
        <w:tc>
          <w:tcPr>
            <w:tcW w:w="2235" w:type="dxa"/>
          </w:tcPr>
          <w:p w:rsidR="001A4D86" w:rsidRDefault="001A4D86" w:rsidP="001A4D86">
            <w:r>
              <w:t>Diapo</w:t>
            </w:r>
            <w:r w:rsidR="0083416D">
              <w:t>s</w:t>
            </w:r>
            <w:r>
              <w:t xml:space="preserve"> </w:t>
            </w:r>
            <w:r w:rsidR="006D0830">
              <w:t>7 à 15</w:t>
            </w:r>
          </w:p>
        </w:tc>
        <w:tc>
          <w:tcPr>
            <w:tcW w:w="7258" w:type="dxa"/>
          </w:tcPr>
          <w:p w:rsidR="001A4D86" w:rsidRPr="001A5AA8" w:rsidRDefault="0083416D" w:rsidP="001A5AA8">
            <w:pPr>
              <w:jc w:val="both"/>
              <w:rPr>
                <w:sz w:val="24"/>
              </w:rPr>
            </w:pPr>
            <w:r w:rsidRPr="001A5AA8">
              <w:rPr>
                <w:sz w:val="24"/>
              </w:rPr>
              <w:t>2.1 Comment paie-t-on ? Les différents moyens de paiement</w:t>
            </w:r>
          </w:p>
        </w:tc>
      </w:tr>
      <w:tr w:rsidR="001A4D86" w:rsidTr="00927982">
        <w:trPr>
          <w:jc w:val="center"/>
        </w:trPr>
        <w:tc>
          <w:tcPr>
            <w:tcW w:w="2235" w:type="dxa"/>
          </w:tcPr>
          <w:p w:rsidR="001A4D86" w:rsidRDefault="001A4D86" w:rsidP="001A4D86">
            <w:r>
              <w:rPr>
                <w:rFonts w:ascii="Calibri" w:eastAsia="Times New Roman" w:hAnsi="Calibri" w:cs="Calibri"/>
                <w:lang w:eastAsia="fr-FR"/>
              </w:rPr>
              <w:t>Diapo  </w:t>
            </w:r>
            <w:r w:rsidR="006D0830">
              <w:rPr>
                <w:rFonts w:ascii="Calibri" w:eastAsia="Times New Roman" w:hAnsi="Calibri" w:cs="Calibri"/>
                <w:lang w:eastAsia="fr-FR"/>
              </w:rPr>
              <w:t>16</w:t>
            </w:r>
          </w:p>
        </w:tc>
        <w:tc>
          <w:tcPr>
            <w:tcW w:w="7258" w:type="dxa"/>
          </w:tcPr>
          <w:p w:rsidR="001A4D86" w:rsidRPr="001A5AA8" w:rsidRDefault="0083416D" w:rsidP="001A5AA8">
            <w:pPr>
              <w:jc w:val="both"/>
              <w:rPr>
                <w:sz w:val="24"/>
              </w:rPr>
            </w:pPr>
            <w:r w:rsidRPr="001A5AA8">
              <w:rPr>
                <w:sz w:val="24"/>
              </w:rPr>
              <w:t>2.2 Comment paie-t-on ? Les bons gestes à adopter</w:t>
            </w:r>
          </w:p>
        </w:tc>
      </w:tr>
      <w:tr w:rsidR="001A4D86" w:rsidTr="00927982">
        <w:trPr>
          <w:jc w:val="center"/>
        </w:trPr>
        <w:tc>
          <w:tcPr>
            <w:tcW w:w="2235" w:type="dxa"/>
          </w:tcPr>
          <w:p w:rsidR="001A4D86" w:rsidRDefault="001A4D86" w:rsidP="0083416D">
            <w:pPr>
              <w:rPr>
                <w:rFonts w:ascii="Calibri" w:eastAsia="Times New Roman" w:hAnsi="Calibri" w:cs="Calibri"/>
                <w:lang w:eastAsia="fr-FR"/>
              </w:rPr>
            </w:pPr>
            <w:r>
              <w:rPr>
                <w:rFonts w:ascii="Calibri" w:eastAsia="Times New Roman" w:hAnsi="Calibri" w:cs="Calibri"/>
                <w:lang w:eastAsia="fr-FR"/>
              </w:rPr>
              <w:t>Diapo</w:t>
            </w:r>
            <w:r w:rsidR="006D0830">
              <w:rPr>
                <w:rFonts w:ascii="Calibri" w:eastAsia="Times New Roman" w:hAnsi="Calibri" w:cs="Calibri"/>
                <w:lang w:eastAsia="fr-FR"/>
              </w:rPr>
              <w:t xml:space="preserve"> 17</w:t>
            </w:r>
          </w:p>
        </w:tc>
        <w:tc>
          <w:tcPr>
            <w:tcW w:w="7258" w:type="dxa"/>
          </w:tcPr>
          <w:p w:rsidR="001A4D86" w:rsidRPr="001A5AA8" w:rsidRDefault="001A5AA8" w:rsidP="001A5AA8">
            <w:pPr>
              <w:jc w:val="both"/>
              <w:rPr>
                <w:sz w:val="24"/>
              </w:rPr>
            </w:pPr>
            <w:r>
              <w:rPr>
                <w:sz w:val="24"/>
              </w:rPr>
              <w:t>2.3</w:t>
            </w:r>
            <w:r w:rsidR="0083416D" w:rsidRPr="001A5AA8">
              <w:rPr>
                <w:sz w:val="24"/>
              </w:rPr>
              <w:t xml:space="preserve"> Comment paie-t-on ? À vous de jouer !</w:t>
            </w:r>
          </w:p>
        </w:tc>
      </w:tr>
      <w:tr w:rsidR="001A4D86" w:rsidTr="00927982">
        <w:trPr>
          <w:jc w:val="center"/>
        </w:trPr>
        <w:tc>
          <w:tcPr>
            <w:tcW w:w="2235" w:type="dxa"/>
          </w:tcPr>
          <w:p w:rsidR="001A4D86" w:rsidRPr="003177BC" w:rsidRDefault="001A4D86" w:rsidP="0046759B">
            <w:pPr>
              <w:rPr>
                <w:rFonts w:ascii="Calibri" w:eastAsia="Times New Roman" w:hAnsi="Calibri" w:cs="Calibri"/>
                <w:lang w:eastAsia="fr-FR"/>
              </w:rPr>
            </w:pPr>
            <w:r>
              <w:rPr>
                <w:rFonts w:ascii="Calibri" w:eastAsia="Times New Roman" w:hAnsi="Calibri" w:cs="Calibri"/>
                <w:lang w:eastAsia="fr-FR"/>
              </w:rPr>
              <w:t xml:space="preserve">Diapo </w:t>
            </w:r>
            <w:r w:rsidR="006D0830">
              <w:rPr>
                <w:rFonts w:ascii="Calibri" w:eastAsia="Times New Roman" w:hAnsi="Calibri" w:cs="Calibri"/>
                <w:lang w:eastAsia="fr-FR"/>
              </w:rPr>
              <w:t>18</w:t>
            </w:r>
          </w:p>
        </w:tc>
        <w:tc>
          <w:tcPr>
            <w:tcW w:w="7258" w:type="dxa"/>
          </w:tcPr>
          <w:p w:rsidR="001A4D86" w:rsidRPr="001A5AA8" w:rsidRDefault="0046759B" w:rsidP="001A5AA8">
            <w:pPr>
              <w:jc w:val="both"/>
              <w:rPr>
                <w:sz w:val="24"/>
              </w:rPr>
            </w:pPr>
            <w:r w:rsidRPr="001A5AA8">
              <w:rPr>
                <w:sz w:val="24"/>
              </w:rPr>
              <w:t>3.1 Mon premier budget – Qu’est-ce qu’un budget ?</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19</w:t>
            </w:r>
          </w:p>
        </w:tc>
        <w:tc>
          <w:tcPr>
            <w:tcW w:w="7258" w:type="dxa"/>
          </w:tcPr>
          <w:p w:rsidR="0046759B" w:rsidRPr="001A5AA8" w:rsidRDefault="0046759B" w:rsidP="001A5AA8">
            <w:pPr>
              <w:jc w:val="both"/>
              <w:rPr>
                <w:sz w:val="24"/>
              </w:rPr>
            </w:pPr>
            <w:r w:rsidRPr="001A5AA8">
              <w:rPr>
                <w:sz w:val="24"/>
              </w:rPr>
              <w:t>3.2 Mon premier budget – Pourquoi faire un budget ?</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20</w:t>
            </w:r>
          </w:p>
        </w:tc>
        <w:tc>
          <w:tcPr>
            <w:tcW w:w="7258" w:type="dxa"/>
          </w:tcPr>
          <w:p w:rsidR="0046759B" w:rsidRPr="001A5AA8" w:rsidRDefault="0046759B" w:rsidP="001A5AA8">
            <w:pPr>
              <w:jc w:val="both"/>
              <w:rPr>
                <w:sz w:val="24"/>
              </w:rPr>
            </w:pPr>
            <w:r w:rsidRPr="001A5AA8">
              <w:rPr>
                <w:sz w:val="24"/>
              </w:rPr>
              <w:t>3.3 Mon premier budget – À vous de jouer !</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21</w:t>
            </w:r>
          </w:p>
        </w:tc>
        <w:tc>
          <w:tcPr>
            <w:tcW w:w="7258" w:type="dxa"/>
          </w:tcPr>
          <w:p w:rsidR="0046759B" w:rsidRPr="001A5AA8" w:rsidRDefault="0046759B" w:rsidP="001A5AA8">
            <w:pPr>
              <w:jc w:val="both"/>
              <w:rPr>
                <w:sz w:val="24"/>
              </w:rPr>
            </w:pPr>
            <w:r w:rsidRPr="001A5AA8">
              <w:rPr>
                <w:sz w:val="24"/>
              </w:rPr>
              <w:t>4.1 La banque</w:t>
            </w:r>
            <w:r w:rsidR="00F76EF3">
              <w:rPr>
                <w:sz w:val="24"/>
              </w:rPr>
              <w:t>,</w:t>
            </w:r>
            <w:r w:rsidRPr="001A5AA8">
              <w:rPr>
                <w:sz w:val="24"/>
              </w:rPr>
              <w:t xml:space="preserve"> c’est quoi ? Le rôle de la banque</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22</w:t>
            </w:r>
          </w:p>
        </w:tc>
        <w:tc>
          <w:tcPr>
            <w:tcW w:w="7258" w:type="dxa"/>
          </w:tcPr>
          <w:p w:rsidR="0046759B" w:rsidRPr="001A5AA8" w:rsidRDefault="00F76EF3" w:rsidP="001A5AA8">
            <w:pPr>
              <w:jc w:val="both"/>
              <w:rPr>
                <w:sz w:val="24"/>
              </w:rPr>
            </w:pPr>
            <w:r>
              <w:rPr>
                <w:sz w:val="24"/>
              </w:rPr>
              <w:t xml:space="preserve">4.2 La banque, </w:t>
            </w:r>
            <w:r w:rsidR="0046759B" w:rsidRPr="001A5AA8">
              <w:rPr>
                <w:sz w:val="24"/>
              </w:rPr>
              <w:t>c’est quoi ? Le compte bancaire</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23</w:t>
            </w:r>
          </w:p>
        </w:tc>
        <w:tc>
          <w:tcPr>
            <w:tcW w:w="7258" w:type="dxa"/>
          </w:tcPr>
          <w:p w:rsidR="0046759B" w:rsidRPr="001A5AA8" w:rsidRDefault="0046759B" w:rsidP="001A5AA8">
            <w:pPr>
              <w:jc w:val="both"/>
              <w:rPr>
                <w:sz w:val="24"/>
              </w:rPr>
            </w:pPr>
            <w:r w:rsidRPr="001A5AA8">
              <w:rPr>
                <w:sz w:val="24"/>
              </w:rPr>
              <w:t>4.3 La banque</w:t>
            </w:r>
            <w:r w:rsidR="00F76EF3">
              <w:rPr>
                <w:sz w:val="24"/>
              </w:rPr>
              <w:t>,</w:t>
            </w:r>
            <w:r w:rsidRPr="001A5AA8">
              <w:rPr>
                <w:sz w:val="24"/>
              </w:rPr>
              <w:t xml:space="preserve"> c’est quoi ? À vous de jouer !</w:t>
            </w:r>
          </w:p>
        </w:tc>
      </w:tr>
      <w:tr w:rsidR="0046759B" w:rsidTr="00927982">
        <w:trPr>
          <w:jc w:val="center"/>
        </w:trPr>
        <w:tc>
          <w:tcPr>
            <w:tcW w:w="2235" w:type="dxa"/>
          </w:tcPr>
          <w:p w:rsidR="0046759B" w:rsidRDefault="006D0830" w:rsidP="0046759B">
            <w:pPr>
              <w:rPr>
                <w:rFonts w:ascii="Calibri" w:eastAsia="Times New Roman" w:hAnsi="Calibri" w:cs="Calibri"/>
                <w:lang w:eastAsia="fr-FR"/>
              </w:rPr>
            </w:pPr>
            <w:r>
              <w:rPr>
                <w:rFonts w:ascii="Calibri" w:eastAsia="Times New Roman" w:hAnsi="Calibri" w:cs="Calibri"/>
                <w:lang w:eastAsia="fr-FR"/>
              </w:rPr>
              <w:t>Diapo 24</w:t>
            </w:r>
          </w:p>
        </w:tc>
        <w:tc>
          <w:tcPr>
            <w:tcW w:w="7258" w:type="dxa"/>
          </w:tcPr>
          <w:p w:rsidR="0046759B" w:rsidRPr="001A5AA8" w:rsidRDefault="001A5AA8" w:rsidP="001A5AA8">
            <w:pPr>
              <w:jc w:val="both"/>
              <w:rPr>
                <w:sz w:val="24"/>
              </w:rPr>
            </w:pPr>
            <w:r>
              <w:rPr>
                <w:sz w:val="24"/>
              </w:rPr>
              <w:t xml:space="preserve">Bonus : </w:t>
            </w:r>
            <w:r w:rsidR="0046759B" w:rsidRPr="001A5AA8">
              <w:rPr>
                <w:sz w:val="24"/>
              </w:rPr>
              <w:t xml:space="preserve">Jeu </w:t>
            </w:r>
            <w:r w:rsidR="00CD0AF2" w:rsidRPr="001A5AA8">
              <w:rPr>
                <w:sz w:val="24"/>
              </w:rPr>
              <w:t>interactif</w:t>
            </w:r>
            <w:r w:rsidR="006D0830">
              <w:rPr>
                <w:sz w:val="24"/>
              </w:rPr>
              <w:t xml:space="preserve"> final (régate sous </w:t>
            </w:r>
            <w:proofErr w:type="spellStart"/>
            <w:r w:rsidR="006D0830">
              <w:rPr>
                <w:sz w:val="24"/>
              </w:rPr>
              <w:t>Klaxoon</w:t>
            </w:r>
            <w:proofErr w:type="spellEnd"/>
            <w:r w:rsidR="006D0830">
              <w:rPr>
                <w:sz w:val="24"/>
              </w:rPr>
              <w:t xml:space="preserve"> ou Roue de l’</w:t>
            </w:r>
            <w:proofErr w:type="spellStart"/>
            <w:r w:rsidR="006D0830">
              <w:rPr>
                <w:sz w:val="24"/>
              </w:rPr>
              <w:t>Educfi</w:t>
            </w:r>
            <w:proofErr w:type="spellEnd"/>
            <w:r w:rsidR="006D0830">
              <w:rPr>
                <w:sz w:val="24"/>
              </w:rPr>
              <w:t>)</w:t>
            </w:r>
          </w:p>
        </w:tc>
      </w:tr>
    </w:tbl>
    <w:p w:rsidR="00201E72" w:rsidRDefault="00201E72" w:rsidP="00201E72">
      <w:pPr>
        <w:pStyle w:val="Titre1"/>
        <w:jc w:val="center"/>
        <w:rPr>
          <w:rFonts w:eastAsia="Times New Roman"/>
          <w:lang w:eastAsia="fr-FR"/>
        </w:rPr>
      </w:pPr>
      <w:r>
        <w:rPr>
          <w:rFonts w:eastAsia="Times New Roman"/>
          <w:lang w:eastAsia="fr-FR"/>
        </w:rPr>
        <w:t>R</w:t>
      </w:r>
      <w:r w:rsidR="0046759B">
        <w:rPr>
          <w:rFonts w:eastAsia="Times New Roman"/>
          <w:lang w:eastAsia="fr-FR"/>
        </w:rPr>
        <w:t>essource</w:t>
      </w:r>
      <w:r w:rsidR="0013008D">
        <w:rPr>
          <w:rFonts w:eastAsia="Times New Roman"/>
          <w:lang w:eastAsia="fr-FR"/>
        </w:rPr>
        <w:t xml:space="preserve"> </w:t>
      </w:r>
      <w:r w:rsidR="00CD0AF2">
        <w:rPr>
          <w:rFonts w:eastAsia="Times New Roman"/>
          <w:lang w:eastAsia="fr-FR"/>
        </w:rPr>
        <w:t>multimédia</w:t>
      </w:r>
      <w:r>
        <w:rPr>
          <w:rFonts w:eastAsia="Times New Roman"/>
          <w:lang w:eastAsia="fr-FR"/>
        </w:rPr>
        <w:t xml:space="preserve"> </w:t>
      </w:r>
      <w:r w:rsidR="00BC572F">
        <w:rPr>
          <w:rFonts w:eastAsia="Times New Roman"/>
          <w:lang w:eastAsia="fr-FR"/>
        </w:rPr>
        <w:t>inclue</w:t>
      </w:r>
      <w:r>
        <w:rPr>
          <w:rFonts w:eastAsia="Times New Roman"/>
          <w:lang w:eastAsia="fr-FR"/>
        </w:rPr>
        <w:t xml:space="preserve"> dans le diaporama</w:t>
      </w:r>
    </w:p>
    <w:tbl>
      <w:tblPr>
        <w:tblStyle w:val="Grilledutableau"/>
        <w:tblW w:w="0" w:type="auto"/>
        <w:jc w:val="center"/>
        <w:tblLayout w:type="fixed"/>
        <w:tblLook w:val="04A0" w:firstRow="1" w:lastRow="0" w:firstColumn="1" w:lastColumn="0" w:noHBand="0" w:noVBand="1"/>
      </w:tblPr>
      <w:tblGrid>
        <w:gridCol w:w="3261"/>
        <w:gridCol w:w="6237"/>
      </w:tblGrid>
      <w:tr w:rsidR="00201E72" w:rsidTr="00927982">
        <w:trPr>
          <w:jc w:val="center"/>
        </w:trPr>
        <w:tc>
          <w:tcPr>
            <w:tcW w:w="3261" w:type="dxa"/>
            <w:shd w:val="clear" w:color="auto" w:fill="8496B0" w:themeFill="text2" w:themeFillTint="99"/>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Détails</w:t>
            </w:r>
          </w:p>
        </w:tc>
        <w:tc>
          <w:tcPr>
            <w:tcW w:w="6237" w:type="dxa"/>
            <w:shd w:val="clear" w:color="auto" w:fill="8496B0" w:themeFill="text2" w:themeFillTint="99"/>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Liens</w:t>
            </w:r>
          </w:p>
        </w:tc>
      </w:tr>
      <w:tr w:rsidR="00201E72" w:rsidTr="00927982">
        <w:trPr>
          <w:jc w:val="center"/>
        </w:trPr>
        <w:tc>
          <w:tcPr>
            <w:tcW w:w="3261" w:type="dxa"/>
          </w:tcPr>
          <w:p w:rsidR="00201E72" w:rsidRDefault="00201E72" w:rsidP="0046759B">
            <w:r>
              <w:t xml:space="preserve">Vidéo sur </w:t>
            </w:r>
            <w:r w:rsidR="0046759B">
              <w:t>la vie des billets</w:t>
            </w:r>
          </w:p>
        </w:tc>
        <w:tc>
          <w:tcPr>
            <w:tcW w:w="6237" w:type="dxa"/>
          </w:tcPr>
          <w:p w:rsidR="00201E72" w:rsidRDefault="00803FC3" w:rsidP="00927982">
            <w:hyperlink r:id="rId5" w:history="1">
              <w:r w:rsidR="0046759B" w:rsidRPr="0046759B">
                <w:rPr>
                  <w:rStyle w:val="Lienhypertexte"/>
                </w:rPr>
                <w:t>La vie des billets.mp4</w:t>
              </w:r>
            </w:hyperlink>
          </w:p>
        </w:tc>
      </w:tr>
    </w:tbl>
    <w:p w:rsidR="00201E72" w:rsidRDefault="00201E72" w:rsidP="00201E72">
      <w:pPr>
        <w:sectPr w:rsidR="00201E72" w:rsidSect="00D87F42">
          <w:pgSz w:w="11906" w:h="16838"/>
          <w:pgMar w:top="284" w:right="720" w:bottom="142" w:left="720" w:header="708" w:footer="708" w:gutter="0"/>
          <w:cols w:space="708"/>
          <w:docGrid w:linePitch="360"/>
        </w:sectPr>
      </w:pPr>
    </w:p>
    <w:p w:rsidR="00201E72" w:rsidRDefault="00201E72" w:rsidP="00BC6276">
      <w:pPr>
        <w:pStyle w:val="Titre1"/>
        <w:ind w:right="-283"/>
        <w:jc w:val="center"/>
        <w:rPr>
          <w:rFonts w:eastAsia="Times New Roman"/>
          <w:lang w:eastAsia="fr-FR"/>
        </w:rPr>
      </w:pPr>
      <w:r>
        <w:rPr>
          <w:rFonts w:eastAsia="Times New Roman"/>
          <w:lang w:eastAsia="fr-FR"/>
        </w:rPr>
        <w:lastRenderedPageBreak/>
        <w:t xml:space="preserve">Propositions d’animation </w:t>
      </w:r>
    </w:p>
    <w:p w:rsidR="00542E40" w:rsidRPr="00542E40" w:rsidRDefault="00542E40" w:rsidP="00542E40">
      <w:pPr>
        <w:rPr>
          <w:lang w:eastAsia="fr-FR"/>
        </w:rPr>
      </w:pPr>
    </w:p>
    <w:p w:rsidR="00201E72" w:rsidRPr="00542E40" w:rsidRDefault="00BC572F" w:rsidP="00201E72">
      <w:pPr>
        <w:rPr>
          <w:b/>
        </w:rPr>
      </w:pPr>
      <w:r>
        <w:rPr>
          <w:b/>
          <w:color w:val="FF0000"/>
        </w:rPr>
        <w:t>Important</w:t>
      </w:r>
      <w:r w:rsidR="00542E40" w:rsidRPr="00542E40">
        <w:rPr>
          <w:b/>
          <w:color w:val="FF0000"/>
        </w:rPr>
        <w:t> : Le PPT est à dérouler en mode DIAPORAMA pour pouvoir bénéficier de toutes les animations</w:t>
      </w:r>
      <w:r w:rsidR="00542E40">
        <w:rPr>
          <w:b/>
          <w:color w:val="FF0000"/>
        </w:rPr>
        <w:t>.</w:t>
      </w:r>
    </w:p>
    <w:tbl>
      <w:tblPr>
        <w:tblStyle w:val="Grilledutableau"/>
        <w:tblW w:w="14601" w:type="dxa"/>
        <w:tblInd w:w="-5" w:type="dxa"/>
        <w:tblLayout w:type="fixed"/>
        <w:tblLook w:val="04A0" w:firstRow="1" w:lastRow="0" w:firstColumn="1" w:lastColumn="0" w:noHBand="0" w:noVBand="1"/>
      </w:tblPr>
      <w:tblGrid>
        <w:gridCol w:w="1560"/>
        <w:gridCol w:w="2976"/>
        <w:gridCol w:w="10065"/>
      </w:tblGrid>
      <w:tr w:rsidR="00201E72" w:rsidTr="00BC6276">
        <w:trPr>
          <w:cantSplit/>
          <w:tblHeader/>
        </w:trPr>
        <w:tc>
          <w:tcPr>
            <w:tcW w:w="1560" w:type="dxa"/>
            <w:shd w:val="clear" w:color="auto" w:fill="8496B0" w:themeFill="text2" w:themeFillTint="99"/>
            <w:vAlign w:val="center"/>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N° diapos</w:t>
            </w:r>
          </w:p>
        </w:tc>
        <w:tc>
          <w:tcPr>
            <w:tcW w:w="2976" w:type="dxa"/>
            <w:shd w:val="clear" w:color="auto" w:fill="8496B0" w:themeFill="text2" w:themeFillTint="99"/>
            <w:vAlign w:val="center"/>
          </w:tcPr>
          <w:p w:rsidR="00201E72" w:rsidRPr="009F2827" w:rsidRDefault="00201E72" w:rsidP="00927982">
            <w:pPr>
              <w:pStyle w:val="Titre3"/>
              <w:spacing w:before="0"/>
              <w:jc w:val="center"/>
              <w:outlineLvl w:val="2"/>
              <w:rPr>
                <w:color w:val="FFFFFF" w:themeColor="background1"/>
                <w:sz w:val="28"/>
              </w:rPr>
            </w:pPr>
            <w:r>
              <w:rPr>
                <w:color w:val="FFFFFF" w:themeColor="background1"/>
                <w:sz w:val="28"/>
              </w:rPr>
              <w:t>Déroulé</w:t>
            </w:r>
          </w:p>
        </w:tc>
        <w:tc>
          <w:tcPr>
            <w:tcW w:w="10065" w:type="dxa"/>
            <w:shd w:val="clear" w:color="auto" w:fill="8496B0" w:themeFill="text2" w:themeFillTint="99"/>
            <w:vAlign w:val="center"/>
          </w:tcPr>
          <w:p w:rsidR="00201E72" w:rsidRDefault="00201E72" w:rsidP="00927982">
            <w:pPr>
              <w:pStyle w:val="Titre3"/>
              <w:spacing w:before="0"/>
              <w:jc w:val="center"/>
              <w:outlineLvl w:val="2"/>
              <w:rPr>
                <w:color w:val="FFFFFF" w:themeColor="background1"/>
                <w:sz w:val="28"/>
              </w:rPr>
            </w:pPr>
            <w:r>
              <w:rPr>
                <w:color w:val="FFFFFF" w:themeColor="background1"/>
                <w:sz w:val="28"/>
              </w:rPr>
              <w:t>Modalités d’animation</w:t>
            </w:r>
          </w:p>
        </w:tc>
      </w:tr>
      <w:tr w:rsidR="00201E72" w:rsidTr="00BC6276">
        <w:trPr>
          <w:trHeight w:val="328"/>
        </w:trPr>
        <w:tc>
          <w:tcPr>
            <w:tcW w:w="1560" w:type="dxa"/>
          </w:tcPr>
          <w:p w:rsidR="00201E72" w:rsidRPr="00E87906" w:rsidRDefault="002A02A5" w:rsidP="00927982">
            <w:pPr>
              <w:rPr>
                <w:sz w:val="20"/>
              </w:rPr>
            </w:pPr>
            <w:r>
              <w:rPr>
                <w:sz w:val="20"/>
              </w:rPr>
              <w:t xml:space="preserve">Diapo 3 </w:t>
            </w:r>
          </w:p>
        </w:tc>
        <w:tc>
          <w:tcPr>
            <w:tcW w:w="2976" w:type="dxa"/>
          </w:tcPr>
          <w:p w:rsidR="00201E72" w:rsidRPr="00E87906" w:rsidRDefault="0013008D" w:rsidP="0013008D">
            <w:pPr>
              <w:rPr>
                <w:sz w:val="20"/>
              </w:rPr>
            </w:pPr>
            <w:r>
              <w:rPr>
                <w:sz w:val="20"/>
              </w:rPr>
              <w:t xml:space="preserve">1.1 </w:t>
            </w:r>
            <w:r w:rsidRPr="0013008D">
              <w:rPr>
                <w:sz w:val="20"/>
              </w:rPr>
              <w:t xml:space="preserve">À quoi sert l’argent ? Un peu d’histoire pour commencer  </w:t>
            </w:r>
          </w:p>
        </w:tc>
        <w:tc>
          <w:tcPr>
            <w:tcW w:w="10065" w:type="dxa"/>
          </w:tcPr>
          <w:p w:rsidR="00201E72" w:rsidRPr="002A02A5" w:rsidRDefault="00201E72" w:rsidP="00927982">
            <w:pPr>
              <w:jc w:val="both"/>
            </w:pPr>
            <w:r w:rsidRPr="002A02A5">
              <w:rPr>
                <w:u w:val="single"/>
              </w:rPr>
              <w:t>Pour introduire le sujet</w:t>
            </w:r>
            <w:r w:rsidRPr="002A02A5">
              <w:t xml:space="preserve"> : </w:t>
            </w:r>
            <w:r w:rsidR="0013008D" w:rsidRPr="002A02A5">
              <w:t>Comment la monnaie que nous connaissons aujourd’hui est apparue ?</w:t>
            </w:r>
          </w:p>
          <w:p w:rsidR="00201E72" w:rsidRPr="002A02A5" w:rsidRDefault="00201E72" w:rsidP="00927982">
            <w:pPr>
              <w:jc w:val="both"/>
            </w:pPr>
            <w:r w:rsidRPr="002A02A5">
              <w:t xml:space="preserve">Cette activité peut se faire </w:t>
            </w:r>
            <w:r w:rsidR="0013008D" w:rsidRPr="002A02A5">
              <w:t>en équipe.</w:t>
            </w:r>
            <w:r w:rsidRPr="002A02A5">
              <w:t xml:space="preserve"> </w:t>
            </w:r>
            <w:r w:rsidR="0013008D" w:rsidRPr="002A02A5">
              <w:t xml:space="preserve">Il faut au préalable imprimer la frise chronologique vierge </w:t>
            </w:r>
            <w:r w:rsidR="00CD0AF2" w:rsidRPr="002A02A5">
              <w:t>ainsi que les éléments à découper</w:t>
            </w:r>
            <w:r w:rsidR="002A02A5" w:rsidRPr="002A02A5">
              <w:t xml:space="preserve"> (disponibles dans le kit d’impression P.1-2)</w:t>
            </w:r>
            <w:r w:rsidR="0013008D" w:rsidRPr="002A02A5">
              <w:t xml:space="preserve">. </w:t>
            </w:r>
            <w:r w:rsidR="00803FC3">
              <w:t>Vous pouvez</w:t>
            </w:r>
            <w:r w:rsidRPr="002A02A5">
              <w:t xml:space="preserve"> </w:t>
            </w:r>
            <w:r w:rsidR="0013008D" w:rsidRPr="002A02A5">
              <w:t>laisse</w:t>
            </w:r>
            <w:r w:rsidR="00803FC3">
              <w:t>r</w:t>
            </w:r>
            <w:r w:rsidR="0013008D" w:rsidRPr="002A02A5">
              <w:t xml:space="preserve"> les élèves reconstituer la frise et les aide</w:t>
            </w:r>
            <w:r w:rsidR="00803FC3">
              <w:t>r</w:t>
            </w:r>
            <w:r w:rsidR="0013008D" w:rsidRPr="002A02A5">
              <w:t xml:space="preserve"> si besoin. La correction se trouv</w:t>
            </w:r>
            <w:r w:rsidR="002A02A5" w:rsidRPr="002A02A5">
              <w:t>e sur la diapo suivante (diapo 4</w:t>
            </w:r>
            <w:r w:rsidR="0013008D" w:rsidRPr="002A02A5">
              <w:t>).</w:t>
            </w:r>
          </w:p>
          <w:p w:rsidR="00201E72" w:rsidRPr="002A02A5" w:rsidRDefault="00201E72" w:rsidP="00927982">
            <w:pPr>
              <w:jc w:val="both"/>
            </w:pPr>
          </w:p>
        </w:tc>
      </w:tr>
      <w:tr w:rsidR="00201E72" w:rsidTr="00BC6276">
        <w:trPr>
          <w:trHeight w:val="328"/>
        </w:trPr>
        <w:tc>
          <w:tcPr>
            <w:tcW w:w="1560" w:type="dxa"/>
          </w:tcPr>
          <w:p w:rsidR="00201E72" w:rsidRPr="00E87906" w:rsidRDefault="002A02A5" w:rsidP="00927982">
            <w:pPr>
              <w:rPr>
                <w:sz w:val="20"/>
              </w:rPr>
            </w:pPr>
            <w:r>
              <w:rPr>
                <w:sz w:val="20"/>
              </w:rPr>
              <w:t>Diapo 5</w:t>
            </w:r>
          </w:p>
        </w:tc>
        <w:tc>
          <w:tcPr>
            <w:tcW w:w="2976" w:type="dxa"/>
          </w:tcPr>
          <w:p w:rsidR="00201E72" w:rsidRPr="00E87906" w:rsidRDefault="0013008D" w:rsidP="0013008D">
            <w:pPr>
              <w:jc w:val="both"/>
              <w:rPr>
                <w:sz w:val="20"/>
              </w:rPr>
            </w:pPr>
            <w:r>
              <w:rPr>
                <w:sz w:val="20"/>
              </w:rPr>
              <w:t xml:space="preserve">1.2 </w:t>
            </w:r>
            <w:r w:rsidRPr="0013008D">
              <w:rPr>
                <w:sz w:val="20"/>
              </w:rPr>
              <w:t xml:space="preserve">À quoi sert l’argent ? Les 3 fonctions de la monnaie                    </w:t>
            </w:r>
          </w:p>
        </w:tc>
        <w:tc>
          <w:tcPr>
            <w:tcW w:w="10065" w:type="dxa"/>
          </w:tcPr>
          <w:p w:rsidR="00201E72" w:rsidRDefault="00201E72" w:rsidP="00542E40">
            <w:r>
              <w:t>Cette activité est à mener à l</w:t>
            </w:r>
            <w:r w:rsidR="00542E40">
              <w:t>’oral pour faire participer les élèves (questionnement du groupe) « </w:t>
            </w:r>
            <w:r w:rsidR="00B54E05">
              <w:t>À</w:t>
            </w:r>
            <w:r w:rsidR="00542E40">
              <w:t xml:space="preserve"> votre avis, à quoi sert l’argent ? Que peut-on faire avec ? Ils trouveront certainement </w:t>
            </w:r>
            <w:r w:rsidR="00542E40">
              <w:rPr>
                <w:i/>
              </w:rPr>
              <w:t>« Payer » (ou acheter</w:t>
            </w:r>
            <w:r w:rsidRPr="00E87906">
              <w:rPr>
                <w:i/>
              </w:rPr>
              <w:t>)</w:t>
            </w:r>
            <w:r w:rsidR="00542E40">
              <w:t>, mais il faudra les aider en les mettant sur la piste pour les deux autres notions « </w:t>
            </w:r>
            <w:r w:rsidR="00B54E05">
              <w:t>économiser</w:t>
            </w:r>
            <w:r w:rsidR="00542E40">
              <w:t xml:space="preserve">/épargner » et « compter ». </w:t>
            </w:r>
            <w:r w:rsidR="00B54E05">
              <w:t>Une fois que les 3 fonctions auront</w:t>
            </w:r>
            <w:r w:rsidR="00542E40">
              <w:t xml:space="preserve"> été trouvées vous pouvez les afficher à l’écran et développer rapidement chacune d’entre elles.</w:t>
            </w:r>
          </w:p>
        </w:tc>
      </w:tr>
      <w:tr w:rsidR="00201E72" w:rsidTr="00BC6276">
        <w:tc>
          <w:tcPr>
            <w:tcW w:w="1560" w:type="dxa"/>
          </w:tcPr>
          <w:p w:rsidR="00201E72" w:rsidRPr="00E87906" w:rsidRDefault="002A02A5" w:rsidP="00927982">
            <w:pPr>
              <w:rPr>
                <w:sz w:val="20"/>
              </w:rPr>
            </w:pPr>
            <w:r>
              <w:rPr>
                <w:sz w:val="20"/>
              </w:rPr>
              <w:t>Diapo 6</w:t>
            </w:r>
          </w:p>
        </w:tc>
        <w:tc>
          <w:tcPr>
            <w:tcW w:w="2976" w:type="dxa"/>
          </w:tcPr>
          <w:p w:rsidR="00201E72" w:rsidRPr="00E87906" w:rsidRDefault="00B54E05" w:rsidP="00B54E05">
            <w:pPr>
              <w:jc w:val="both"/>
              <w:rPr>
                <w:sz w:val="20"/>
              </w:rPr>
            </w:pPr>
            <w:r>
              <w:rPr>
                <w:sz w:val="20"/>
              </w:rPr>
              <w:t>1.3. À quoi sert l’argent</w:t>
            </w:r>
            <w:r w:rsidR="00201E72" w:rsidRPr="00E87906">
              <w:rPr>
                <w:sz w:val="20"/>
              </w:rPr>
              <w:t xml:space="preserve"> ?</w:t>
            </w:r>
            <w:r>
              <w:rPr>
                <w:sz w:val="20"/>
              </w:rPr>
              <w:t xml:space="preserve"> À vous de jouer !</w:t>
            </w:r>
          </w:p>
        </w:tc>
        <w:tc>
          <w:tcPr>
            <w:tcW w:w="10065" w:type="dxa"/>
          </w:tcPr>
          <w:p w:rsidR="00201E72" w:rsidRDefault="0084553B" w:rsidP="00927982">
            <w:pPr>
              <w:rPr>
                <w:sz w:val="24"/>
              </w:rPr>
            </w:pPr>
            <w:r>
              <w:rPr>
                <w:sz w:val="24"/>
                <w:u w:val="single"/>
              </w:rPr>
              <w:t xml:space="preserve">Moment ludique </w:t>
            </w:r>
            <w:r w:rsidR="00201E72" w:rsidRPr="00A0362D">
              <w:t>:</w:t>
            </w:r>
            <w:r>
              <w:t xml:space="preserve"> Mots-croisés p</w:t>
            </w:r>
            <w:r w:rsidR="00B54E05">
              <w:rPr>
                <w:sz w:val="24"/>
              </w:rPr>
              <w:t>our aborder des mots de vocabulaire liés à l’argent</w:t>
            </w:r>
          </w:p>
          <w:p w:rsidR="00B54E05" w:rsidRDefault="00201E72" w:rsidP="00B54E05">
            <w:r w:rsidRPr="00E87906">
              <w:t>Cette activité peut être mené</w:t>
            </w:r>
            <w:r w:rsidR="00B54E05">
              <w:t>e</w:t>
            </w:r>
            <w:r w:rsidRPr="00E87906">
              <w:t xml:space="preserve"> </w:t>
            </w:r>
            <w:r w:rsidR="00B54E05">
              <w:t>en plusieurs petits groupes. Il faut imprimer au préalable une fiche de mots-croisés par équipe (disponible dans le kit d’</w:t>
            </w:r>
            <w:r w:rsidR="003F5755">
              <w:t>impression</w:t>
            </w:r>
            <w:r w:rsidR="002A02A5">
              <w:t xml:space="preserve"> P.3</w:t>
            </w:r>
            <w:r w:rsidR="003F5755">
              <w:t xml:space="preserve">) </w:t>
            </w:r>
          </w:p>
          <w:p w:rsidR="00201E72" w:rsidRDefault="003F5755" w:rsidP="00927982">
            <w:r>
              <w:t>Afficher la correction à l’écran et faire apparaitre le mot mystère à trouver : Euro.</w:t>
            </w:r>
          </w:p>
        </w:tc>
      </w:tr>
      <w:tr w:rsidR="00201E72" w:rsidTr="00BC6276">
        <w:trPr>
          <w:cantSplit/>
        </w:trPr>
        <w:tc>
          <w:tcPr>
            <w:tcW w:w="1560" w:type="dxa"/>
          </w:tcPr>
          <w:p w:rsidR="00201E72" w:rsidRPr="00E87906" w:rsidRDefault="006D0830" w:rsidP="003F5755">
            <w:pPr>
              <w:rPr>
                <w:sz w:val="20"/>
              </w:rPr>
            </w:pPr>
            <w:r>
              <w:rPr>
                <w:sz w:val="20"/>
              </w:rPr>
              <w:t>Diapo 7 à 15</w:t>
            </w:r>
          </w:p>
        </w:tc>
        <w:tc>
          <w:tcPr>
            <w:tcW w:w="2976" w:type="dxa"/>
          </w:tcPr>
          <w:p w:rsidR="00201E72" w:rsidRPr="00E87906" w:rsidRDefault="003F5755" w:rsidP="003F5755">
            <w:pPr>
              <w:jc w:val="both"/>
              <w:rPr>
                <w:sz w:val="20"/>
              </w:rPr>
            </w:pPr>
            <w:r>
              <w:rPr>
                <w:sz w:val="20"/>
              </w:rPr>
              <w:t>2.1</w:t>
            </w:r>
            <w:r w:rsidR="00201E72" w:rsidRPr="00E87906">
              <w:rPr>
                <w:sz w:val="20"/>
              </w:rPr>
              <w:t xml:space="preserve"> </w:t>
            </w:r>
            <w:r>
              <w:rPr>
                <w:sz w:val="20"/>
              </w:rPr>
              <w:t>Comment paie-t-on ? Les différents moyens de paiement</w:t>
            </w:r>
          </w:p>
        </w:tc>
        <w:tc>
          <w:tcPr>
            <w:tcW w:w="10065" w:type="dxa"/>
          </w:tcPr>
          <w:p w:rsidR="003F5755" w:rsidRDefault="002A02A5" w:rsidP="003F5755">
            <w:r>
              <w:t>Diapo 7</w:t>
            </w:r>
            <w:r w:rsidR="00A0362D">
              <w:t> : Faites apparaitre le début de la diapo 8, puis questionnez les enfants sur les moyens de paiement qu’ils connaissent avant de les faire apparaitre sur la diapo.</w:t>
            </w:r>
          </w:p>
          <w:p w:rsidR="00A0362D" w:rsidRDefault="002A02A5" w:rsidP="003F5755">
            <w:r>
              <w:t xml:space="preserve">Diapo 8 </w:t>
            </w:r>
            <w:r w:rsidR="00A0362D">
              <w:t xml:space="preserve">: Informations sur les pièces (lorsque vous parlez de la zone Euro vous pouvez faire apparaitre la carte </w:t>
            </w:r>
            <w:r w:rsidR="00A74CD2">
              <w:t>de l’Europe en cliquant une fois et la faire disparaitre en cliquant une deuxième fois).</w:t>
            </w:r>
          </w:p>
          <w:p w:rsidR="00A74CD2" w:rsidRDefault="002A02A5" w:rsidP="003F5755">
            <w:pPr>
              <w:rPr>
                <w:color w:val="000000" w:themeColor="text1"/>
              </w:rPr>
            </w:pPr>
            <w:r>
              <w:t>Diapo 9</w:t>
            </w:r>
            <w:r w:rsidR="00A74CD2">
              <w:t xml:space="preserve"> : Informations sur les billets. </w:t>
            </w:r>
            <w:r w:rsidR="00A74CD2" w:rsidRPr="00D87F42">
              <w:rPr>
                <w:color w:val="000000" w:themeColor="text1"/>
              </w:rPr>
              <w:t>Lorsque vous abordez la méthode TRI vous pouvez faire l’expérience en direct avec les enfants en prenant un billet ou en distribuant des cartes lenticulaires.</w:t>
            </w:r>
          </w:p>
          <w:p w:rsidR="00A74CD2" w:rsidRDefault="002A02A5" w:rsidP="003F5755">
            <w:pPr>
              <w:rPr>
                <w:color w:val="000000" w:themeColor="text1"/>
              </w:rPr>
            </w:pPr>
            <w:r>
              <w:rPr>
                <w:color w:val="000000" w:themeColor="text1"/>
              </w:rPr>
              <w:t>Diapo 10</w:t>
            </w:r>
            <w:r w:rsidR="00A74CD2">
              <w:rPr>
                <w:color w:val="000000" w:themeColor="text1"/>
              </w:rPr>
              <w:t> : Vidéo sur la vie des billets accessible directement dans le PPT ou en cliquant sur le lien.</w:t>
            </w:r>
          </w:p>
          <w:p w:rsidR="00A74CD2" w:rsidRDefault="002A02A5" w:rsidP="003F5755">
            <w:pPr>
              <w:rPr>
                <w:color w:val="000000" w:themeColor="text1"/>
              </w:rPr>
            </w:pPr>
            <w:r>
              <w:rPr>
                <w:color w:val="000000" w:themeColor="text1"/>
              </w:rPr>
              <w:t>Diapo 11</w:t>
            </w:r>
            <w:r w:rsidR="00A74CD2">
              <w:rPr>
                <w:color w:val="000000" w:themeColor="text1"/>
              </w:rPr>
              <w:t> : Informations sur le chèque</w:t>
            </w:r>
            <w:r>
              <w:rPr>
                <w:color w:val="000000" w:themeColor="text1"/>
              </w:rPr>
              <w:t>.</w:t>
            </w:r>
          </w:p>
          <w:p w:rsidR="00A74CD2" w:rsidRDefault="002A02A5" w:rsidP="003F5755">
            <w:pPr>
              <w:rPr>
                <w:color w:val="000000" w:themeColor="text1"/>
              </w:rPr>
            </w:pPr>
            <w:r>
              <w:rPr>
                <w:color w:val="000000" w:themeColor="text1"/>
              </w:rPr>
              <w:t>Diapo 12</w:t>
            </w:r>
            <w:r w:rsidR="00A74CD2">
              <w:rPr>
                <w:color w:val="000000" w:themeColor="text1"/>
              </w:rPr>
              <w:t> : Activité à faire en petit</w:t>
            </w:r>
            <w:r w:rsidR="00BD7A50">
              <w:rPr>
                <w:color w:val="000000" w:themeColor="text1"/>
              </w:rPr>
              <w:t>s</w:t>
            </w:r>
            <w:r w:rsidR="00A74CD2">
              <w:rPr>
                <w:color w:val="000000" w:themeColor="text1"/>
              </w:rPr>
              <w:t xml:space="preserve"> gr</w:t>
            </w:r>
            <w:r w:rsidR="00BD7A50">
              <w:rPr>
                <w:color w:val="000000" w:themeColor="text1"/>
              </w:rPr>
              <w:t xml:space="preserve">oupes. Imprimez les encadrés et </w:t>
            </w:r>
            <w:r w:rsidR="00A74CD2">
              <w:rPr>
                <w:color w:val="000000" w:themeColor="text1"/>
              </w:rPr>
              <w:t>les images</w:t>
            </w:r>
            <w:r w:rsidR="00BD7A50">
              <w:rPr>
                <w:color w:val="000000" w:themeColor="text1"/>
              </w:rPr>
              <w:t xml:space="preserve"> (disponibles dans le Kit d’impression</w:t>
            </w:r>
            <w:r w:rsidR="0084553B">
              <w:rPr>
                <w:color w:val="000000" w:themeColor="text1"/>
              </w:rPr>
              <w:t xml:space="preserve"> P.4-5</w:t>
            </w:r>
            <w:r w:rsidR="00BD7A50">
              <w:rPr>
                <w:color w:val="000000" w:themeColor="text1"/>
              </w:rPr>
              <w:t>) en autant d’exemplaires que d’équipes. Le but est de placer les images dans le bon ordre pour faire comprendre aux enfants le fonctionnement d’un paiement par chèque. Faites apparaitre la correction au fur et à mesure en cliquant sur le diaporama.</w:t>
            </w:r>
          </w:p>
          <w:p w:rsidR="00BD7A50" w:rsidRDefault="002A02A5" w:rsidP="003F5755">
            <w:pPr>
              <w:rPr>
                <w:color w:val="000000" w:themeColor="text1"/>
              </w:rPr>
            </w:pPr>
            <w:r>
              <w:rPr>
                <w:color w:val="000000" w:themeColor="text1"/>
              </w:rPr>
              <w:t>Diapo 13</w:t>
            </w:r>
            <w:r w:rsidR="00BD7A50">
              <w:rPr>
                <w:color w:val="000000" w:themeColor="text1"/>
              </w:rPr>
              <w:t> : Activité pour apprendre à remplir un chèque. Ce sera l’occasion de mettre en pratique les « mentions obligatoires » abordées précédemment en diapo 12. Imprimez 1 chèque vierge par élève ou par équipe</w:t>
            </w:r>
            <w:r w:rsidR="0084553B">
              <w:rPr>
                <w:color w:val="000000" w:themeColor="text1"/>
              </w:rPr>
              <w:t xml:space="preserve"> (disponible dans le kit d’impression P.6)</w:t>
            </w:r>
            <w:r w:rsidR="00BD7A50">
              <w:rPr>
                <w:color w:val="000000" w:themeColor="text1"/>
              </w:rPr>
              <w:t>.</w:t>
            </w:r>
            <w:r w:rsidR="000D49E8">
              <w:rPr>
                <w:color w:val="000000" w:themeColor="text1"/>
              </w:rPr>
              <w:t xml:space="preserve"> Vous pouvez leur donner la consigne de payer un chèque à Madame Jade </w:t>
            </w:r>
            <w:proofErr w:type="spellStart"/>
            <w:r w:rsidR="000D49E8">
              <w:rPr>
                <w:color w:val="000000" w:themeColor="text1"/>
              </w:rPr>
              <w:t>Orlargent</w:t>
            </w:r>
            <w:proofErr w:type="spellEnd"/>
            <w:r w:rsidR="000D49E8">
              <w:rPr>
                <w:color w:val="000000" w:themeColor="text1"/>
              </w:rPr>
              <w:t xml:space="preserve"> de 45.50 €.</w:t>
            </w:r>
            <w:r w:rsidR="00BD7A50">
              <w:rPr>
                <w:color w:val="000000" w:themeColor="text1"/>
              </w:rPr>
              <w:t xml:space="preserve"> Faites apparaitre la correction à l’écran en cliquant sur le diaporama, le chèque rempli se glissera</w:t>
            </w:r>
            <w:r w:rsidR="00D87F42">
              <w:rPr>
                <w:color w:val="000000" w:themeColor="text1"/>
              </w:rPr>
              <w:t xml:space="preserve"> par-dessus</w:t>
            </w:r>
            <w:r w:rsidR="00BD7A50">
              <w:rPr>
                <w:color w:val="000000" w:themeColor="text1"/>
              </w:rPr>
              <w:t xml:space="preserve"> le chèque vierge.</w:t>
            </w:r>
          </w:p>
          <w:p w:rsidR="00201E72" w:rsidRDefault="00BD7A50" w:rsidP="002A02A5">
            <w:pPr>
              <w:rPr>
                <w:color w:val="000000" w:themeColor="text1"/>
              </w:rPr>
            </w:pPr>
            <w:r>
              <w:rPr>
                <w:color w:val="000000" w:themeColor="text1"/>
              </w:rPr>
              <w:t xml:space="preserve">Diapo </w:t>
            </w:r>
            <w:r w:rsidR="002A02A5">
              <w:rPr>
                <w:color w:val="000000" w:themeColor="text1"/>
              </w:rPr>
              <w:t>14</w:t>
            </w:r>
            <w:r>
              <w:rPr>
                <w:color w:val="000000" w:themeColor="text1"/>
              </w:rPr>
              <w:t> : Informations sur la carte bancaire</w:t>
            </w:r>
            <w:r w:rsidR="002A02A5">
              <w:rPr>
                <w:color w:val="000000" w:themeColor="text1"/>
              </w:rPr>
              <w:t>.</w:t>
            </w:r>
          </w:p>
          <w:p w:rsidR="006D0830" w:rsidRPr="006D0830" w:rsidRDefault="006D0830" w:rsidP="006D0830">
            <w:pPr>
              <w:rPr>
                <w:color w:val="000000" w:themeColor="text1"/>
              </w:rPr>
            </w:pPr>
            <w:r>
              <w:rPr>
                <w:color w:val="000000" w:themeColor="text1"/>
              </w:rPr>
              <w:t>Diapo 15 : Activité à faire en petits groupes. Imprimez les encadrés et les images (disponibles dans le Kit d’impression P.6-7) en autant d’exemplaires que d’équipes. Le but est de placer les images dans le bon ordre pour faire comprendre aux enfants le fonctionnement d’un paiement par mobile. Faites apparaitre la correction au fur et à mesure en cliquant sur le diaporama.</w:t>
            </w:r>
          </w:p>
        </w:tc>
      </w:tr>
      <w:tr w:rsidR="00201E72" w:rsidTr="00BC6276">
        <w:tc>
          <w:tcPr>
            <w:tcW w:w="1560" w:type="dxa"/>
          </w:tcPr>
          <w:p w:rsidR="00201E72" w:rsidRPr="00E87906" w:rsidRDefault="006D0830" w:rsidP="00927982">
            <w:pPr>
              <w:rPr>
                <w:sz w:val="20"/>
              </w:rPr>
            </w:pPr>
            <w:r>
              <w:rPr>
                <w:sz w:val="20"/>
              </w:rPr>
              <w:t>Diapo 16</w:t>
            </w:r>
          </w:p>
        </w:tc>
        <w:tc>
          <w:tcPr>
            <w:tcW w:w="2976" w:type="dxa"/>
          </w:tcPr>
          <w:p w:rsidR="00201E72" w:rsidRPr="00E87906" w:rsidRDefault="00BD7A50" w:rsidP="00BD7A50">
            <w:pPr>
              <w:ind w:left="199"/>
              <w:jc w:val="both"/>
              <w:rPr>
                <w:sz w:val="20"/>
              </w:rPr>
            </w:pPr>
            <w:r>
              <w:rPr>
                <w:sz w:val="20"/>
              </w:rPr>
              <w:t>2.</w:t>
            </w:r>
            <w:r w:rsidR="0084553B">
              <w:rPr>
                <w:sz w:val="20"/>
              </w:rPr>
              <w:t>2</w:t>
            </w:r>
            <w:r w:rsidR="0084553B" w:rsidRPr="00E87906">
              <w:rPr>
                <w:sz w:val="20"/>
              </w:rPr>
              <w:t>.</w:t>
            </w:r>
            <w:r w:rsidR="0084553B">
              <w:rPr>
                <w:sz w:val="20"/>
              </w:rPr>
              <w:t xml:space="preserve"> Comment paie-t-on ?</w:t>
            </w:r>
            <w:r w:rsidR="00201E72" w:rsidRPr="00E87906">
              <w:rPr>
                <w:sz w:val="20"/>
              </w:rPr>
              <w:t xml:space="preserve"> </w:t>
            </w:r>
            <w:r>
              <w:rPr>
                <w:sz w:val="20"/>
              </w:rPr>
              <w:t>Les bons gestes à adopter</w:t>
            </w:r>
          </w:p>
        </w:tc>
        <w:tc>
          <w:tcPr>
            <w:tcW w:w="10065" w:type="dxa"/>
          </w:tcPr>
          <w:p w:rsidR="00BD7A50" w:rsidRDefault="00BD7A50" w:rsidP="00BD7A50">
            <w:pPr>
              <w:jc w:val="both"/>
            </w:pPr>
            <w:r>
              <w:t>Laissez les enfants réfléchir sur les bons gestes à adopter. À quoi faut-il faire attention ? Est-ce qu’on peut donner son code de carte ? etc. Puis faites apparaitre les éléments à l’écran et discutez-en avec eux.</w:t>
            </w:r>
          </w:p>
        </w:tc>
      </w:tr>
      <w:tr w:rsidR="00201E72" w:rsidTr="00BC6276">
        <w:trPr>
          <w:trHeight w:val="462"/>
        </w:trPr>
        <w:tc>
          <w:tcPr>
            <w:tcW w:w="1560" w:type="dxa"/>
          </w:tcPr>
          <w:p w:rsidR="00201E72" w:rsidRPr="00E87906" w:rsidRDefault="0084553B" w:rsidP="0084553B">
            <w:pPr>
              <w:rPr>
                <w:sz w:val="20"/>
              </w:rPr>
            </w:pPr>
            <w:r>
              <w:rPr>
                <w:rFonts w:ascii="Calibri" w:eastAsia="Times New Roman" w:hAnsi="Calibri" w:cs="Calibri"/>
                <w:sz w:val="20"/>
                <w:lang w:eastAsia="fr-FR"/>
              </w:rPr>
              <w:t>Diapo</w:t>
            </w:r>
            <w:r w:rsidR="00201E72" w:rsidRPr="00E87906">
              <w:rPr>
                <w:rFonts w:ascii="Calibri" w:eastAsia="Times New Roman" w:hAnsi="Calibri" w:cs="Calibri"/>
                <w:sz w:val="20"/>
                <w:lang w:eastAsia="fr-FR"/>
              </w:rPr>
              <w:t xml:space="preserve">  </w:t>
            </w:r>
            <w:r w:rsidR="006D0830">
              <w:rPr>
                <w:rFonts w:ascii="Calibri" w:eastAsia="Times New Roman" w:hAnsi="Calibri" w:cs="Calibri"/>
                <w:sz w:val="20"/>
                <w:lang w:eastAsia="fr-FR"/>
              </w:rPr>
              <w:t>17</w:t>
            </w:r>
          </w:p>
        </w:tc>
        <w:tc>
          <w:tcPr>
            <w:tcW w:w="2976" w:type="dxa"/>
          </w:tcPr>
          <w:p w:rsidR="00201E72" w:rsidRPr="00E87906" w:rsidRDefault="0084553B" w:rsidP="0084553B">
            <w:pPr>
              <w:ind w:left="199"/>
              <w:rPr>
                <w:sz w:val="20"/>
              </w:rPr>
            </w:pPr>
            <w:r>
              <w:rPr>
                <w:sz w:val="20"/>
              </w:rPr>
              <w:t>2.3</w:t>
            </w:r>
            <w:r w:rsidR="00201E72" w:rsidRPr="00E87906">
              <w:rPr>
                <w:sz w:val="20"/>
              </w:rPr>
              <w:t xml:space="preserve">. </w:t>
            </w:r>
            <w:r>
              <w:rPr>
                <w:sz w:val="20"/>
              </w:rPr>
              <w:t>Comment paie-t-on ? À vous de jouer !</w:t>
            </w:r>
          </w:p>
        </w:tc>
        <w:tc>
          <w:tcPr>
            <w:tcW w:w="10065" w:type="dxa"/>
          </w:tcPr>
          <w:p w:rsidR="00201E72" w:rsidRDefault="0084553B" w:rsidP="0084553B">
            <w:r w:rsidRPr="0084553B">
              <w:rPr>
                <w:u w:val="single"/>
              </w:rPr>
              <w:t>Moment ludique :</w:t>
            </w:r>
            <w:r>
              <w:t xml:space="preserve"> Rébus </w:t>
            </w:r>
          </w:p>
          <w:p w:rsidR="0084553B" w:rsidRDefault="0084553B" w:rsidP="0084553B">
            <w:r>
              <w:t>Faites apparaitre le rébus à l’écran, laissez les enfants réfléchir, puis faites apparaitre les mots sous les images en cliquant au fur et à mesure.</w:t>
            </w:r>
          </w:p>
        </w:tc>
      </w:tr>
      <w:tr w:rsidR="00201E72" w:rsidTr="00BC6276">
        <w:tc>
          <w:tcPr>
            <w:tcW w:w="1560" w:type="dxa"/>
          </w:tcPr>
          <w:p w:rsidR="00201E72" w:rsidRPr="00E87906" w:rsidRDefault="00201E72" w:rsidP="0084553B">
            <w:pPr>
              <w:rPr>
                <w:rFonts w:ascii="Calibri" w:eastAsia="Times New Roman" w:hAnsi="Calibri" w:cs="Calibri"/>
                <w:sz w:val="20"/>
                <w:lang w:eastAsia="fr-FR"/>
              </w:rPr>
            </w:pPr>
            <w:r w:rsidRPr="00E87906">
              <w:rPr>
                <w:rFonts w:ascii="Calibri" w:eastAsia="Times New Roman" w:hAnsi="Calibri" w:cs="Calibri"/>
                <w:sz w:val="20"/>
                <w:lang w:eastAsia="fr-FR"/>
              </w:rPr>
              <w:t xml:space="preserve">Diapo </w:t>
            </w:r>
            <w:r w:rsidR="006D0830">
              <w:rPr>
                <w:rFonts w:ascii="Calibri" w:eastAsia="Times New Roman" w:hAnsi="Calibri" w:cs="Calibri"/>
                <w:sz w:val="20"/>
                <w:lang w:eastAsia="fr-FR"/>
              </w:rPr>
              <w:t>18</w:t>
            </w:r>
          </w:p>
        </w:tc>
        <w:tc>
          <w:tcPr>
            <w:tcW w:w="2976" w:type="dxa"/>
          </w:tcPr>
          <w:p w:rsidR="00201E72" w:rsidRPr="00E87906" w:rsidRDefault="0084553B" w:rsidP="0084553B">
            <w:pPr>
              <w:tabs>
                <w:tab w:val="left" w:pos="5115"/>
              </w:tabs>
              <w:ind w:left="199"/>
              <w:rPr>
                <w:sz w:val="20"/>
              </w:rPr>
            </w:pPr>
            <w:r>
              <w:rPr>
                <w:sz w:val="20"/>
              </w:rPr>
              <w:t>3.1</w:t>
            </w:r>
            <w:r w:rsidR="00201E72" w:rsidRPr="00E87906">
              <w:rPr>
                <w:sz w:val="20"/>
              </w:rPr>
              <w:t>.</w:t>
            </w:r>
            <w:r>
              <w:rPr>
                <w:sz w:val="20"/>
              </w:rPr>
              <w:t xml:space="preserve"> Mon premier budget. Qu’est-ce qu’un budget ?</w:t>
            </w:r>
          </w:p>
        </w:tc>
        <w:tc>
          <w:tcPr>
            <w:tcW w:w="10065" w:type="dxa"/>
          </w:tcPr>
          <w:p w:rsidR="0081070E" w:rsidRDefault="0081070E" w:rsidP="00927982">
            <w:r w:rsidRPr="0081070E">
              <w:rPr>
                <w:u w:val="single"/>
              </w:rPr>
              <w:t>Pour introduire la notion de budget :</w:t>
            </w:r>
            <w:r>
              <w:t xml:space="preserve"> </w:t>
            </w:r>
            <w:r w:rsidR="0084553B">
              <w:t>Activité à faire en petits groupes. Imprimez le fond du puzzle et les pièces (disponibles dans le Kit d’impression P.7-8). Laissez les enfants re</w:t>
            </w:r>
            <w:r>
              <w:t>constituer le budget en affichant à l’écran</w:t>
            </w:r>
            <w:r w:rsidR="0084553B">
              <w:t xml:space="preserve"> le début de la diapo (ressources – dépenses = solde).</w:t>
            </w:r>
            <w:r>
              <w:t xml:space="preserve"> Faire apparaitre la correction en cliquant sur la diapo. Une fois le puzzle </w:t>
            </w:r>
            <w:r w:rsidR="002A02A5">
              <w:t>reconstitué vous pourrez développer à l’oral</w:t>
            </w:r>
            <w:r>
              <w:t xml:space="preserve"> les notions de dépenses et ressources et l’importance de trouver un équilibre.</w:t>
            </w:r>
          </w:p>
        </w:tc>
      </w:tr>
      <w:tr w:rsidR="00201E72" w:rsidTr="00BC6276">
        <w:tc>
          <w:tcPr>
            <w:tcW w:w="1560" w:type="dxa"/>
          </w:tcPr>
          <w:p w:rsidR="00201E72" w:rsidRPr="00E87906" w:rsidRDefault="006D0830" w:rsidP="00927982">
            <w:pPr>
              <w:rPr>
                <w:rFonts w:ascii="Calibri" w:eastAsia="Times New Roman" w:hAnsi="Calibri" w:cs="Calibri"/>
                <w:sz w:val="20"/>
                <w:lang w:eastAsia="fr-FR"/>
              </w:rPr>
            </w:pPr>
            <w:r>
              <w:rPr>
                <w:rFonts w:ascii="Calibri" w:eastAsia="Times New Roman" w:hAnsi="Calibri" w:cs="Calibri"/>
                <w:sz w:val="20"/>
                <w:lang w:eastAsia="fr-FR"/>
              </w:rPr>
              <w:t>Diapo 19</w:t>
            </w:r>
          </w:p>
        </w:tc>
        <w:tc>
          <w:tcPr>
            <w:tcW w:w="2976" w:type="dxa"/>
          </w:tcPr>
          <w:p w:rsidR="00201E72" w:rsidRPr="00E87906" w:rsidRDefault="00B75614" w:rsidP="00927982">
            <w:pPr>
              <w:tabs>
                <w:tab w:val="left" w:pos="5115"/>
              </w:tabs>
              <w:rPr>
                <w:sz w:val="20"/>
              </w:rPr>
            </w:pPr>
            <w:r>
              <w:rPr>
                <w:sz w:val="20"/>
              </w:rPr>
              <w:t>3.2 Mon premier budget. Pourquoi faire un budget</w:t>
            </w:r>
          </w:p>
        </w:tc>
        <w:tc>
          <w:tcPr>
            <w:tcW w:w="10065" w:type="dxa"/>
          </w:tcPr>
          <w:p w:rsidR="00201E72" w:rsidRPr="00B75614" w:rsidRDefault="00B75614" w:rsidP="00927982">
            <w:pPr>
              <w:rPr>
                <w:sz w:val="24"/>
              </w:rPr>
            </w:pPr>
            <w:r w:rsidRPr="00B75614">
              <w:t>Laissez les enfants réfléchir puis faites apparaitre les éléments à l’écran</w:t>
            </w:r>
            <w:r w:rsidR="002A02A5">
              <w:t>.</w:t>
            </w:r>
          </w:p>
        </w:tc>
      </w:tr>
      <w:tr w:rsidR="00201E72" w:rsidTr="00BC6276">
        <w:tc>
          <w:tcPr>
            <w:tcW w:w="1560" w:type="dxa"/>
          </w:tcPr>
          <w:p w:rsidR="00201E72" w:rsidRPr="00E87906" w:rsidRDefault="006D0830" w:rsidP="00927982">
            <w:pPr>
              <w:rPr>
                <w:rFonts w:ascii="Calibri" w:eastAsia="Times New Roman" w:hAnsi="Calibri" w:cs="Calibri"/>
                <w:sz w:val="20"/>
                <w:lang w:eastAsia="fr-FR"/>
              </w:rPr>
            </w:pPr>
            <w:r>
              <w:rPr>
                <w:rFonts w:ascii="Calibri" w:eastAsia="Times New Roman" w:hAnsi="Calibri" w:cs="Calibri"/>
                <w:sz w:val="20"/>
                <w:lang w:eastAsia="fr-FR"/>
              </w:rPr>
              <w:t>Diapo 20</w:t>
            </w:r>
          </w:p>
        </w:tc>
        <w:tc>
          <w:tcPr>
            <w:tcW w:w="2976" w:type="dxa"/>
          </w:tcPr>
          <w:p w:rsidR="00201E72" w:rsidRPr="00E87906" w:rsidRDefault="009D7D11" w:rsidP="00927982">
            <w:pPr>
              <w:tabs>
                <w:tab w:val="left" w:pos="5115"/>
              </w:tabs>
              <w:rPr>
                <w:sz w:val="20"/>
              </w:rPr>
            </w:pPr>
            <w:r>
              <w:rPr>
                <w:sz w:val="20"/>
              </w:rPr>
              <w:t>3.3 Mon premier budget. À vous de jouer !</w:t>
            </w:r>
          </w:p>
        </w:tc>
        <w:tc>
          <w:tcPr>
            <w:tcW w:w="10065" w:type="dxa"/>
            <w:vAlign w:val="center"/>
          </w:tcPr>
          <w:p w:rsidR="00201E72" w:rsidRDefault="009D7D11" w:rsidP="00927982">
            <w:pPr>
              <w:tabs>
                <w:tab w:val="left" w:pos="5115"/>
              </w:tabs>
            </w:pPr>
            <w:r w:rsidRPr="00651A9E">
              <w:rPr>
                <w:u w:val="single"/>
              </w:rPr>
              <w:t>Moment ludique :</w:t>
            </w:r>
            <w:r>
              <w:t xml:space="preserve"> Mots-mêlés</w:t>
            </w:r>
            <w:r w:rsidR="00881BB1">
              <w:t xml:space="preserve"> </w:t>
            </w:r>
          </w:p>
          <w:p w:rsidR="00881BB1" w:rsidRPr="00D86571" w:rsidRDefault="00881BB1" w:rsidP="00927982">
            <w:pPr>
              <w:tabs>
                <w:tab w:val="left" w:pos="5115"/>
              </w:tabs>
              <w:rPr>
                <w:sz w:val="24"/>
              </w:rPr>
            </w:pPr>
            <w:r>
              <w:t>Imprimez une feuille par équipe ou par élève et lais</w:t>
            </w:r>
            <w:r w:rsidR="00651A9E">
              <w:t xml:space="preserve">sez-les retrouver les mots </w:t>
            </w:r>
            <w:r>
              <w:t xml:space="preserve">de </w:t>
            </w:r>
            <w:r w:rsidR="002A02A5">
              <w:t xml:space="preserve">vocabulaire relatifs au budget (disponible dans le kit d’impression P.9) </w:t>
            </w:r>
            <w:r>
              <w:t>Ce sont des mots qui auront été v</w:t>
            </w:r>
            <w:r w:rsidR="002A02A5">
              <w:t>us précédemment dans la diapo 18</w:t>
            </w:r>
            <w:r w:rsidR="00651A9E">
              <w:t>.</w:t>
            </w:r>
          </w:p>
        </w:tc>
      </w:tr>
      <w:tr w:rsidR="00881BB1" w:rsidTr="00BC6276">
        <w:tc>
          <w:tcPr>
            <w:tcW w:w="1560" w:type="dxa"/>
          </w:tcPr>
          <w:p w:rsidR="00881BB1" w:rsidRPr="00E87906" w:rsidRDefault="006D0830" w:rsidP="00881BB1">
            <w:pPr>
              <w:rPr>
                <w:rFonts w:ascii="Calibri" w:eastAsia="Times New Roman" w:hAnsi="Calibri" w:cs="Calibri"/>
                <w:sz w:val="20"/>
                <w:lang w:eastAsia="fr-FR"/>
              </w:rPr>
            </w:pPr>
            <w:r>
              <w:rPr>
                <w:rFonts w:ascii="Calibri" w:eastAsia="Times New Roman" w:hAnsi="Calibri" w:cs="Calibri"/>
                <w:sz w:val="20"/>
                <w:lang w:eastAsia="fr-FR"/>
              </w:rPr>
              <w:t>Diapo 21</w:t>
            </w:r>
          </w:p>
        </w:tc>
        <w:tc>
          <w:tcPr>
            <w:tcW w:w="2976" w:type="dxa"/>
          </w:tcPr>
          <w:p w:rsidR="00881BB1" w:rsidRPr="00E87906" w:rsidRDefault="00881BB1" w:rsidP="00881BB1">
            <w:pPr>
              <w:tabs>
                <w:tab w:val="left" w:pos="5115"/>
              </w:tabs>
              <w:rPr>
                <w:sz w:val="20"/>
              </w:rPr>
            </w:pPr>
            <w:r>
              <w:rPr>
                <w:sz w:val="20"/>
              </w:rPr>
              <w:t>4.1 La banque</w:t>
            </w:r>
            <w:r w:rsidR="00F76EF3">
              <w:rPr>
                <w:sz w:val="20"/>
              </w:rPr>
              <w:t>,</w:t>
            </w:r>
            <w:r>
              <w:rPr>
                <w:sz w:val="20"/>
              </w:rPr>
              <w:t xml:space="preserve"> c’est quoi ? Le rôle de la banque</w:t>
            </w:r>
          </w:p>
        </w:tc>
        <w:tc>
          <w:tcPr>
            <w:tcW w:w="10065" w:type="dxa"/>
          </w:tcPr>
          <w:p w:rsidR="00881BB1" w:rsidRDefault="00881BB1" w:rsidP="00651A9E">
            <w:r>
              <w:t xml:space="preserve">Informations sur le rôle de la banque : </w:t>
            </w:r>
            <w:r w:rsidR="006923F4">
              <w:t xml:space="preserve">expliquez </w:t>
            </w:r>
            <w:r w:rsidR="00651A9E">
              <w:t>avec des mots simples ce que sont</w:t>
            </w:r>
            <w:r w:rsidR="006923F4">
              <w:t xml:space="preserve"> les dépôts et les crédits</w:t>
            </w:r>
            <w:r w:rsidR="00651A9E">
              <w:t>.</w:t>
            </w:r>
          </w:p>
        </w:tc>
      </w:tr>
      <w:tr w:rsidR="00881BB1" w:rsidTr="00BC6276">
        <w:tc>
          <w:tcPr>
            <w:tcW w:w="1560" w:type="dxa"/>
          </w:tcPr>
          <w:p w:rsidR="00881BB1" w:rsidRPr="00E87906" w:rsidRDefault="006D0830" w:rsidP="00927982">
            <w:pPr>
              <w:rPr>
                <w:rFonts w:ascii="Calibri" w:eastAsia="Times New Roman" w:hAnsi="Calibri" w:cs="Calibri"/>
                <w:sz w:val="20"/>
                <w:lang w:eastAsia="fr-FR"/>
              </w:rPr>
            </w:pPr>
            <w:r>
              <w:rPr>
                <w:rFonts w:ascii="Calibri" w:eastAsia="Times New Roman" w:hAnsi="Calibri" w:cs="Calibri"/>
                <w:sz w:val="20"/>
                <w:lang w:eastAsia="fr-FR"/>
              </w:rPr>
              <w:t>Diapo 22</w:t>
            </w:r>
          </w:p>
        </w:tc>
        <w:tc>
          <w:tcPr>
            <w:tcW w:w="2976" w:type="dxa"/>
          </w:tcPr>
          <w:p w:rsidR="00881BB1" w:rsidRPr="00E87906" w:rsidRDefault="00651A9E" w:rsidP="00651A9E">
            <w:pPr>
              <w:tabs>
                <w:tab w:val="left" w:pos="5115"/>
              </w:tabs>
              <w:rPr>
                <w:sz w:val="20"/>
              </w:rPr>
            </w:pPr>
            <w:r>
              <w:rPr>
                <w:sz w:val="20"/>
              </w:rPr>
              <w:t>4.2 La banque</w:t>
            </w:r>
            <w:r w:rsidR="00F76EF3">
              <w:rPr>
                <w:sz w:val="20"/>
              </w:rPr>
              <w:t>,</w:t>
            </w:r>
            <w:r>
              <w:rPr>
                <w:sz w:val="20"/>
              </w:rPr>
              <w:t xml:space="preserve"> c’est quoi ? Le compte bancaire</w:t>
            </w:r>
          </w:p>
        </w:tc>
        <w:tc>
          <w:tcPr>
            <w:tcW w:w="10065" w:type="dxa"/>
          </w:tcPr>
          <w:p w:rsidR="00881BB1" w:rsidRDefault="00651A9E" w:rsidP="00927982">
            <w:pPr>
              <w:tabs>
                <w:tab w:val="left" w:pos="5115"/>
              </w:tabs>
            </w:pPr>
            <w:r>
              <w:t>Informations sur le compte bancaire</w:t>
            </w:r>
            <w:r w:rsidR="002A02A5">
              <w:t>.</w:t>
            </w:r>
          </w:p>
        </w:tc>
      </w:tr>
      <w:tr w:rsidR="00881BB1" w:rsidTr="00BC6276">
        <w:tc>
          <w:tcPr>
            <w:tcW w:w="1560" w:type="dxa"/>
          </w:tcPr>
          <w:p w:rsidR="00881BB1" w:rsidRPr="00E87906" w:rsidRDefault="006D0830" w:rsidP="00927982">
            <w:pPr>
              <w:rPr>
                <w:rFonts w:ascii="Calibri" w:eastAsia="Times New Roman" w:hAnsi="Calibri" w:cs="Calibri"/>
                <w:sz w:val="20"/>
                <w:lang w:eastAsia="fr-FR"/>
              </w:rPr>
            </w:pPr>
            <w:r>
              <w:rPr>
                <w:rFonts w:ascii="Calibri" w:eastAsia="Times New Roman" w:hAnsi="Calibri" w:cs="Calibri"/>
                <w:sz w:val="20"/>
                <w:lang w:eastAsia="fr-FR"/>
              </w:rPr>
              <w:t>Diapo 23</w:t>
            </w:r>
          </w:p>
        </w:tc>
        <w:tc>
          <w:tcPr>
            <w:tcW w:w="2976" w:type="dxa"/>
          </w:tcPr>
          <w:p w:rsidR="00881BB1" w:rsidRPr="00E87906" w:rsidRDefault="00651A9E" w:rsidP="00651A9E">
            <w:pPr>
              <w:tabs>
                <w:tab w:val="left" w:pos="5115"/>
              </w:tabs>
              <w:rPr>
                <w:sz w:val="20"/>
              </w:rPr>
            </w:pPr>
            <w:r>
              <w:rPr>
                <w:sz w:val="20"/>
              </w:rPr>
              <w:t>4.3 La banque</w:t>
            </w:r>
            <w:r w:rsidR="00F76EF3">
              <w:rPr>
                <w:sz w:val="20"/>
              </w:rPr>
              <w:t>,</w:t>
            </w:r>
            <w:r>
              <w:rPr>
                <w:sz w:val="20"/>
              </w:rPr>
              <w:t xml:space="preserve"> c’est quoi ? À vous de jouer !</w:t>
            </w:r>
          </w:p>
        </w:tc>
        <w:tc>
          <w:tcPr>
            <w:tcW w:w="10065" w:type="dxa"/>
          </w:tcPr>
          <w:p w:rsidR="00881BB1" w:rsidRDefault="00651A9E" w:rsidP="00927982">
            <w:pPr>
              <w:tabs>
                <w:tab w:val="left" w:pos="5115"/>
              </w:tabs>
            </w:pPr>
            <w:r w:rsidRPr="00651A9E">
              <w:rPr>
                <w:u w:val="single"/>
              </w:rPr>
              <w:t>Moment ludique :</w:t>
            </w:r>
            <w:r>
              <w:t xml:space="preserve"> Trouvez l’intrus</w:t>
            </w:r>
          </w:p>
          <w:p w:rsidR="00651A9E" w:rsidRDefault="00651A9E" w:rsidP="00927982">
            <w:pPr>
              <w:tabs>
                <w:tab w:val="left" w:pos="5115"/>
              </w:tabs>
            </w:pPr>
            <w:r>
              <w:t>Affichez la diapo à l’écran et laissez les élèves trouver l’intrus parmi les mots de vocabulaire liés au compte bancaire. Faites apparaitre la solution en cliquant sur suivant.</w:t>
            </w:r>
          </w:p>
        </w:tc>
      </w:tr>
      <w:tr w:rsidR="00651A9E" w:rsidTr="00BC6276">
        <w:tc>
          <w:tcPr>
            <w:tcW w:w="1560" w:type="dxa"/>
          </w:tcPr>
          <w:p w:rsidR="00651A9E" w:rsidRDefault="006D0830" w:rsidP="00927982">
            <w:pPr>
              <w:rPr>
                <w:rFonts w:ascii="Calibri" w:eastAsia="Times New Roman" w:hAnsi="Calibri" w:cs="Calibri"/>
                <w:sz w:val="20"/>
                <w:lang w:eastAsia="fr-FR"/>
              </w:rPr>
            </w:pPr>
            <w:r>
              <w:rPr>
                <w:rFonts w:ascii="Calibri" w:eastAsia="Times New Roman" w:hAnsi="Calibri" w:cs="Calibri"/>
                <w:sz w:val="20"/>
                <w:lang w:eastAsia="fr-FR"/>
              </w:rPr>
              <w:t>Diapo 24</w:t>
            </w:r>
          </w:p>
        </w:tc>
        <w:tc>
          <w:tcPr>
            <w:tcW w:w="2976" w:type="dxa"/>
          </w:tcPr>
          <w:p w:rsidR="00651A9E" w:rsidRDefault="00651A9E" w:rsidP="00651A9E">
            <w:pPr>
              <w:tabs>
                <w:tab w:val="left" w:pos="5115"/>
              </w:tabs>
              <w:rPr>
                <w:sz w:val="20"/>
              </w:rPr>
            </w:pPr>
            <w:r>
              <w:rPr>
                <w:sz w:val="20"/>
              </w:rPr>
              <w:t>Activité Bonus </w:t>
            </w:r>
            <w:r w:rsidR="003064FB">
              <w:rPr>
                <w:sz w:val="20"/>
              </w:rPr>
              <w:t xml:space="preserve">facultative </w:t>
            </w:r>
            <w:r>
              <w:rPr>
                <w:sz w:val="20"/>
              </w:rPr>
              <w:t>: 1, 2, 3 Partez !</w:t>
            </w:r>
          </w:p>
        </w:tc>
        <w:tc>
          <w:tcPr>
            <w:tcW w:w="10065" w:type="dxa"/>
          </w:tcPr>
          <w:p w:rsidR="006D0830" w:rsidRDefault="006D0830" w:rsidP="000249A8">
            <w:pPr>
              <w:spacing w:after="0" w:line="240" w:lineRule="auto"/>
              <w:rPr>
                <w:rFonts w:ascii="Calibri" w:eastAsia="+mn-ea" w:hAnsi="Calibri" w:cs="+mn-cs"/>
                <w:color w:val="000000"/>
                <w:kern w:val="24"/>
                <w:sz w:val="24"/>
                <w:szCs w:val="24"/>
                <w:lang w:eastAsia="fr-FR"/>
              </w:rPr>
            </w:pPr>
            <w:r>
              <w:rPr>
                <w:rFonts w:ascii="Calibri" w:eastAsia="+mn-ea" w:hAnsi="Calibri" w:cs="+mn-cs"/>
                <w:color w:val="000000"/>
                <w:kern w:val="24"/>
                <w:sz w:val="24"/>
                <w:szCs w:val="24"/>
                <w:lang w:eastAsia="fr-FR"/>
              </w:rPr>
              <w:t xml:space="preserve">La roue de l’EDUCFI : il s’agit d’une roue qui est composée des 4 grands thèmes déroulés dans le diaporama (La monnaie, les moyens de paiement, le budget, la banque). </w:t>
            </w:r>
            <w:r w:rsidR="00803FC3">
              <w:rPr>
                <w:rFonts w:ascii="Calibri" w:eastAsia="+mn-ea" w:hAnsi="Calibri" w:cs="+mn-cs"/>
                <w:color w:val="000000"/>
                <w:kern w:val="24"/>
                <w:sz w:val="24"/>
                <w:szCs w:val="24"/>
                <w:lang w:eastAsia="fr-FR"/>
              </w:rPr>
              <w:t>Vous</w:t>
            </w:r>
            <w:r>
              <w:rPr>
                <w:rFonts w:ascii="Calibri" w:eastAsia="+mn-ea" w:hAnsi="Calibri" w:cs="+mn-cs"/>
                <w:color w:val="000000"/>
                <w:kern w:val="24"/>
                <w:sz w:val="24"/>
                <w:szCs w:val="24"/>
                <w:lang w:eastAsia="fr-FR"/>
              </w:rPr>
              <w:t xml:space="preserve"> fait</w:t>
            </w:r>
            <w:r w:rsidR="00803FC3">
              <w:rPr>
                <w:rFonts w:ascii="Calibri" w:eastAsia="+mn-ea" w:hAnsi="Calibri" w:cs="+mn-cs"/>
                <w:color w:val="000000"/>
                <w:kern w:val="24"/>
                <w:sz w:val="24"/>
                <w:szCs w:val="24"/>
                <w:lang w:eastAsia="fr-FR"/>
              </w:rPr>
              <w:t>es</w:t>
            </w:r>
            <w:r>
              <w:rPr>
                <w:rFonts w:ascii="Calibri" w:eastAsia="+mn-ea" w:hAnsi="Calibri" w:cs="+mn-cs"/>
                <w:color w:val="000000"/>
                <w:kern w:val="24"/>
                <w:sz w:val="24"/>
                <w:szCs w:val="24"/>
                <w:lang w:eastAsia="fr-FR"/>
              </w:rPr>
              <w:t xml:space="preserve"> tour</w:t>
            </w:r>
            <w:r w:rsidR="000249A8">
              <w:rPr>
                <w:rFonts w:ascii="Calibri" w:eastAsia="+mn-ea" w:hAnsi="Calibri" w:cs="+mn-cs"/>
                <w:color w:val="000000"/>
                <w:kern w:val="24"/>
                <w:sz w:val="24"/>
                <w:szCs w:val="24"/>
                <w:lang w:eastAsia="fr-FR"/>
              </w:rPr>
              <w:t xml:space="preserve">ner la roue, un enfant dit STOP, il tombe sur un thème et </w:t>
            </w:r>
            <w:r w:rsidR="00803FC3">
              <w:rPr>
                <w:rFonts w:ascii="Calibri" w:eastAsia="+mn-ea" w:hAnsi="Calibri" w:cs="+mn-cs"/>
                <w:color w:val="000000"/>
                <w:kern w:val="24"/>
                <w:sz w:val="24"/>
                <w:szCs w:val="24"/>
                <w:lang w:eastAsia="fr-FR"/>
              </w:rPr>
              <w:t xml:space="preserve">vous </w:t>
            </w:r>
            <w:r w:rsidR="000249A8">
              <w:rPr>
                <w:rFonts w:ascii="Calibri" w:eastAsia="+mn-ea" w:hAnsi="Calibri" w:cs="+mn-cs"/>
                <w:color w:val="000000"/>
                <w:kern w:val="24"/>
                <w:sz w:val="24"/>
                <w:szCs w:val="24"/>
                <w:lang w:eastAsia="fr-FR"/>
              </w:rPr>
              <w:t>pose</w:t>
            </w:r>
            <w:r w:rsidR="00803FC3">
              <w:rPr>
                <w:rFonts w:ascii="Calibri" w:eastAsia="+mn-ea" w:hAnsi="Calibri" w:cs="+mn-cs"/>
                <w:color w:val="000000"/>
                <w:kern w:val="24"/>
                <w:sz w:val="24"/>
                <w:szCs w:val="24"/>
                <w:lang w:eastAsia="fr-FR"/>
              </w:rPr>
              <w:t>z</w:t>
            </w:r>
            <w:r w:rsidR="000249A8">
              <w:rPr>
                <w:rFonts w:ascii="Calibri" w:eastAsia="+mn-ea" w:hAnsi="Calibri" w:cs="+mn-cs"/>
                <w:color w:val="000000"/>
                <w:kern w:val="24"/>
                <w:sz w:val="24"/>
                <w:szCs w:val="24"/>
                <w:lang w:eastAsia="fr-FR"/>
              </w:rPr>
              <w:t xml:space="preserve"> une question. S’il répond juste il gagne un point et ainsi de suite. Comme pour toutes les activités, vous avez la possibilité de répartir les enfants en plusieurs groupes.</w:t>
            </w:r>
          </w:p>
          <w:p w:rsidR="000249A8" w:rsidRDefault="000249A8" w:rsidP="000249A8">
            <w:pPr>
              <w:spacing w:after="0" w:line="240" w:lineRule="auto"/>
              <w:rPr>
                <w:rFonts w:ascii="Calibri" w:eastAsia="+mn-ea" w:hAnsi="Calibri" w:cs="+mn-cs"/>
                <w:color w:val="000000"/>
                <w:kern w:val="24"/>
                <w:sz w:val="24"/>
                <w:szCs w:val="24"/>
                <w:lang w:eastAsia="fr-FR"/>
              </w:rPr>
            </w:pPr>
          </w:p>
          <w:p w:rsidR="000249A8" w:rsidRDefault="000249A8" w:rsidP="000249A8">
            <w:pPr>
              <w:spacing w:after="0" w:line="240" w:lineRule="auto"/>
              <w:rPr>
                <w:rFonts w:ascii="Calibri" w:eastAsia="+mn-ea" w:hAnsi="Calibri" w:cs="+mn-cs"/>
                <w:color w:val="000000"/>
                <w:kern w:val="24"/>
                <w:sz w:val="24"/>
                <w:szCs w:val="24"/>
                <w:lang w:eastAsia="fr-FR"/>
              </w:rPr>
            </w:pPr>
            <w:proofErr w:type="spellStart"/>
            <w:r>
              <w:rPr>
                <w:rFonts w:ascii="Calibri" w:eastAsia="+mn-ea" w:hAnsi="Calibri" w:cs="+mn-cs"/>
                <w:color w:val="000000"/>
                <w:kern w:val="24"/>
                <w:sz w:val="24"/>
                <w:szCs w:val="24"/>
                <w:lang w:eastAsia="fr-FR"/>
              </w:rPr>
              <w:t>Modop</w:t>
            </w:r>
            <w:proofErr w:type="spellEnd"/>
            <w:r>
              <w:rPr>
                <w:rFonts w:ascii="Calibri" w:eastAsia="+mn-ea" w:hAnsi="Calibri" w:cs="+mn-cs"/>
                <w:color w:val="000000"/>
                <w:kern w:val="24"/>
                <w:sz w:val="24"/>
                <w:szCs w:val="24"/>
                <w:lang w:eastAsia="fr-FR"/>
              </w:rPr>
              <w:t xml:space="preserve"> pour jouer à la roue de l’EDUCFI : </w:t>
            </w:r>
            <w:r w:rsidR="00056620">
              <w:rPr>
                <w:rFonts w:ascii="Calibri" w:eastAsia="+mn-ea" w:hAnsi="Calibri" w:cs="+mn-cs"/>
                <w:color w:val="000000"/>
                <w:kern w:val="24"/>
                <w:sz w:val="24"/>
                <w:szCs w:val="24"/>
                <w:lang w:eastAsia="fr-FR"/>
              </w:rPr>
              <w:t>En mode diaporama appuyer sur le bouton « Démarrer/Arrêter » pour lancer la roue puis sur le même bouton pour l’arrêter. Utiliser les questions fournies en annexe ci-dessous pour poser les questions aux élèves.</w:t>
            </w:r>
          </w:p>
          <w:p w:rsidR="000249A8" w:rsidRPr="009C2926" w:rsidRDefault="000249A8" w:rsidP="000249A8">
            <w:pPr>
              <w:spacing w:after="0" w:line="240" w:lineRule="auto"/>
              <w:rPr>
                <w:rFonts w:ascii="Times New Roman" w:eastAsia="Times New Roman" w:hAnsi="Times New Roman" w:cs="Times New Roman"/>
                <w:sz w:val="24"/>
                <w:szCs w:val="24"/>
                <w:lang w:eastAsia="fr-FR"/>
              </w:rPr>
            </w:pPr>
          </w:p>
        </w:tc>
      </w:tr>
    </w:tbl>
    <w:p w:rsidR="006878F7" w:rsidRDefault="006878F7" w:rsidP="009C2926"/>
    <w:p w:rsidR="00056620" w:rsidRDefault="00056620" w:rsidP="009C2926"/>
    <w:p w:rsidR="00056620" w:rsidRDefault="00056620" w:rsidP="009C2926">
      <w:bookmarkStart w:id="0" w:name="_GoBack"/>
      <w:bookmarkEnd w:id="0"/>
    </w:p>
    <w:p w:rsidR="00056620" w:rsidRDefault="00056620" w:rsidP="00056620">
      <w:pPr>
        <w:jc w:val="center"/>
        <w:rPr>
          <w:sz w:val="36"/>
          <w:szCs w:val="36"/>
          <w:u w:val="single"/>
        </w:rPr>
      </w:pPr>
      <w:r w:rsidRPr="00056620">
        <w:rPr>
          <w:sz w:val="36"/>
          <w:szCs w:val="36"/>
          <w:u w:val="single"/>
        </w:rPr>
        <w:t>ANNEXE</w:t>
      </w:r>
    </w:p>
    <w:p w:rsidR="00056620" w:rsidRPr="00585CCD" w:rsidRDefault="00056620" w:rsidP="00585CCD">
      <w:pPr>
        <w:jc w:val="center"/>
        <w:rPr>
          <w:b/>
          <w:sz w:val="36"/>
          <w:szCs w:val="36"/>
          <w:u w:val="single"/>
        </w:rPr>
      </w:pPr>
    </w:p>
    <w:p w:rsidR="00056620" w:rsidRPr="00585CCD" w:rsidRDefault="00056620" w:rsidP="00585CCD">
      <w:pPr>
        <w:spacing w:after="0" w:line="240" w:lineRule="auto"/>
        <w:jc w:val="center"/>
        <w:rPr>
          <w:rFonts w:ascii="Calibri" w:eastAsia="+mn-ea" w:hAnsi="Calibri" w:cs="+mn-cs"/>
          <w:b/>
          <w:color w:val="000000"/>
          <w:kern w:val="24"/>
          <w:sz w:val="24"/>
          <w:szCs w:val="24"/>
          <w:u w:val="single"/>
          <w:lang w:eastAsia="fr-FR"/>
        </w:rPr>
      </w:pPr>
      <w:r w:rsidRPr="00056620">
        <w:rPr>
          <w:rFonts w:ascii="Calibri" w:eastAsia="+mn-ea" w:hAnsi="Calibri" w:cs="+mn-cs"/>
          <w:b/>
          <w:color w:val="000000"/>
          <w:kern w:val="24"/>
          <w:sz w:val="24"/>
          <w:szCs w:val="24"/>
          <w:u w:val="single"/>
          <w:lang w:eastAsia="fr-FR"/>
        </w:rPr>
        <w:t xml:space="preserve">Liste des questions et réponses </w:t>
      </w:r>
      <w:r w:rsidRPr="00585CCD">
        <w:rPr>
          <w:rFonts w:ascii="Calibri" w:eastAsia="+mn-ea" w:hAnsi="Calibri" w:cs="+mn-cs"/>
          <w:b/>
          <w:color w:val="000000"/>
          <w:kern w:val="24"/>
          <w:sz w:val="24"/>
          <w:szCs w:val="24"/>
          <w:u w:val="single"/>
          <w:lang w:eastAsia="fr-FR"/>
        </w:rPr>
        <w:t>pour la roue de l’EDUCFI</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p>
    <w:p w:rsidR="00F72A2C" w:rsidRPr="00F72A2C" w:rsidRDefault="00056620" w:rsidP="00F72A2C">
      <w:pPr>
        <w:spacing w:after="0" w:line="240" w:lineRule="auto"/>
        <w:rPr>
          <w:rFonts w:ascii="Times New Roman" w:eastAsia="Times New Roman" w:hAnsi="Times New Roman" w:cs="Times New Roman"/>
          <w:b/>
          <w:sz w:val="24"/>
          <w:szCs w:val="24"/>
          <w:u w:val="single"/>
          <w:lang w:eastAsia="fr-FR"/>
        </w:rPr>
      </w:pPr>
      <w:r w:rsidRPr="00056620">
        <w:rPr>
          <w:rFonts w:ascii="Calibri" w:eastAsia="+mn-ea" w:hAnsi="Calibri" w:cs="+mn-cs"/>
          <w:b/>
          <w:color w:val="000000"/>
          <w:kern w:val="24"/>
          <w:sz w:val="24"/>
          <w:szCs w:val="24"/>
          <w:u w:val="single"/>
          <w:lang w:eastAsia="fr-FR"/>
        </w:rPr>
        <w:t>La monnaie</w:t>
      </w:r>
    </w:p>
    <w:p w:rsidR="00056620" w:rsidRPr="00056620" w:rsidRDefault="00F72A2C" w:rsidP="00056620">
      <w:pPr>
        <w:numPr>
          <w:ilvl w:val="0"/>
          <w:numId w:val="5"/>
        </w:numPr>
        <w:spacing w:after="0" w:line="240" w:lineRule="auto"/>
        <w:ind w:left="994"/>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 xml:space="preserve">Trouver un synonyme du mot Argent </w:t>
      </w:r>
    </w:p>
    <w:p w:rsidR="00F72A2C"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monnaie</w:t>
      </w:r>
    </w:p>
    <w:p w:rsidR="00F72A2C" w:rsidRPr="00056620" w:rsidRDefault="00F72A2C" w:rsidP="00056620">
      <w:pPr>
        <w:spacing w:after="0" w:line="240" w:lineRule="auto"/>
        <w:rPr>
          <w:rFonts w:ascii="Calibri" w:eastAsia="+mn-ea" w:hAnsi="Calibri" w:cs="+mn-cs"/>
          <w:color w:val="000000"/>
          <w:kern w:val="24"/>
          <w:sz w:val="24"/>
          <w:szCs w:val="24"/>
          <w:lang w:eastAsia="fr-FR"/>
        </w:rPr>
      </w:pPr>
    </w:p>
    <w:p w:rsidR="00F72A2C" w:rsidRDefault="00F72A2C" w:rsidP="00F72A2C">
      <w:pPr>
        <w:numPr>
          <w:ilvl w:val="0"/>
          <w:numId w:val="6"/>
        </w:numPr>
        <w:spacing w:after="0" w:line="240" w:lineRule="auto"/>
        <w:ind w:left="994"/>
        <w:contextualSpacing/>
        <w:rPr>
          <w:rFonts w:ascii="Calibri" w:eastAsia="+mn-ea" w:hAnsi="Calibri" w:cs="+mn-cs"/>
          <w:color w:val="000000"/>
          <w:kern w:val="24"/>
          <w:sz w:val="24"/>
          <w:szCs w:val="24"/>
          <w:lang w:eastAsia="fr-FR"/>
        </w:rPr>
      </w:pPr>
      <w:r>
        <w:rPr>
          <w:rFonts w:ascii="Calibri" w:eastAsia="+mn-ea" w:hAnsi="Calibri" w:cs="+mn-cs"/>
          <w:color w:val="000000"/>
          <w:kern w:val="24"/>
          <w:sz w:val="24"/>
          <w:szCs w:val="24"/>
          <w:lang w:eastAsia="fr-FR"/>
        </w:rPr>
        <w:t xml:space="preserve"> </w:t>
      </w:r>
      <w:proofErr w:type="spellStart"/>
      <w:r w:rsidR="00056620" w:rsidRPr="00056620">
        <w:rPr>
          <w:rFonts w:ascii="Calibri" w:eastAsia="+mn-ea" w:hAnsi="Calibri" w:cs="+mn-cs"/>
          <w:color w:val="000000"/>
          <w:kern w:val="24"/>
          <w:sz w:val="24"/>
          <w:szCs w:val="24"/>
          <w:lang w:eastAsia="fr-FR"/>
        </w:rPr>
        <w:t>A</w:t>
      </w:r>
      <w:proofErr w:type="spellEnd"/>
      <w:r w:rsidR="00056620" w:rsidRPr="00056620">
        <w:rPr>
          <w:rFonts w:ascii="Calibri" w:eastAsia="+mn-ea" w:hAnsi="Calibri" w:cs="+mn-cs"/>
          <w:color w:val="000000"/>
          <w:kern w:val="24"/>
          <w:sz w:val="24"/>
          <w:szCs w:val="24"/>
          <w:lang w:eastAsia="fr-FR"/>
        </w:rPr>
        <w:t xml:space="preserve"> quoi sert la monnaie ? </w:t>
      </w:r>
      <w:r w:rsidRPr="00F72A2C">
        <w:rPr>
          <w:rFonts w:ascii="Calibri" w:eastAsia="+mn-ea" w:hAnsi="Calibri" w:cs="+mn-cs"/>
          <w:color w:val="000000"/>
          <w:kern w:val="24"/>
          <w:sz w:val="24"/>
          <w:szCs w:val="24"/>
          <w:lang w:eastAsia="fr-FR"/>
        </w:rPr>
        <w:t xml:space="preserve"> </w:t>
      </w:r>
    </w:p>
    <w:p w:rsidR="00056620" w:rsidRPr="00F72A2C" w:rsidRDefault="00F72A2C" w:rsidP="00F72A2C">
      <w:pPr>
        <w:spacing w:after="0" w:line="240" w:lineRule="auto"/>
        <w:contextualSpacing/>
        <w:rPr>
          <w:rFonts w:ascii="Calibri" w:eastAsia="+mn-ea" w:hAnsi="Calibri" w:cs="+mn-cs"/>
          <w:color w:val="000000"/>
          <w:kern w:val="24"/>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 xml:space="preserve">Réponse : Payer – Compter – </w:t>
      </w:r>
      <w:proofErr w:type="spellStart"/>
      <w:r w:rsidR="00056620" w:rsidRPr="00056620">
        <w:rPr>
          <w:rFonts w:ascii="Calibri" w:eastAsia="+mn-ea" w:hAnsi="Calibri" w:cs="+mn-cs"/>
          <w:color w:val="000000"/>
          <w:kern w:val="24"/>
          <w:sz w:val="24"/>
          <w:szCs w:val="24"/>
          <w:lang w:eastAsia="fr-FR"/>
        </w:rPr>
        <w:t>Economiser</w:t>
      </w:r>
      <w:proofErr w:type="spellEnd"/>
      <w:r w:rsidR="00056620" w:rsidRPr="00056620">
        <w:rPr>
          <w:rFonts w:ascii="Calibri" w:eastAsia="+mn-ea" w:hAnsi="Calibri" w:cs="+mn-cs"/>
          <w:color w:val="000000"/>
          <w:kern w:val="24"/>
          <w:sz w:val="24"/>
          <w:szCs w:val="24"/>
          <w:lang w:eastAsia="fr-FR"/>
        </w:rPr>
        <w:t xml:space="preserve"> </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056620">
      <w:pPr>
        <w:spacing w:after="0" w:line="240" w:lineRule="auto"/>
        <w:rPr>
          <w:rFonts w:ascii="Times New Roman" w:eastAsia="Times New Roman" w:hAnsi="Times New Roman" w:cs="Times New Roman"/>
          <w:b/>
          <w:sz w:val="24"/>
          <w:szCs w:val="24"/>
          <w:u w:val="single"/>
          <w:lang w:eastAsia="fr-FR"/>
        </w:rPr>
      </w:pPr>
      <w:r w:rsidRPr="00F72A2C">
        <w:rPr>
          <w:rFonts w:ascii="Calibri" w:eastAsia="+mn-ea" w:hAnsi="Calibri" w:cs="+mn-cs"/>
          <w:color w:val="000000"/>
          <w:kern w:val="24"/>
          <w:sz w:val="24"/>
          <w:szCs w:val="24"/>
          <w:u w:val="single"/>
          <w:lang w:eastAsia="fr-FR"/>
        </w:rPr>
        <w:t xml:space="preserve"> </w:t>
      </w:r>
      <w:r w:rsidR="00056620" w:rsidRPr="00056620">
        <w:rPr>
          <w:rFonts w:ascii="Calibri" w:eastAsia="+mn-ea" w:hAnsi="Calibri" w:cs="+mn-cs"/>
          <w:b/>
          <w:color w:val="000000"/>
          <w:kern w:val="24"/>
          <w:sz w:val="24"/>
          <w:szCs w:val="24"/>
          <w:u w:val="single"/>
          <w:lang w:eastAsia="fr-FR"/>
        </w:rPr>
        <w:t>Les moyens de paiement</w:t>
      </w: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Il me manque 10 euros pour acheter le tome 5 de ma BD préférée. Je peux photocopier un billet pour me l'offrir. Vrai ou Faux ?</w:t>
      </w:r>
    </w:p>
    <w:p w:rsid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Faux</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ab/>
        <w:t xml:space="preserve">- </w:t>
      </w:r>
      <w:r w:rsidR="00056620" w:rsidRPr="00056620">
        <w:rPr>
          <w:rFonts w:ascii="Calibri" w:eastAsia="+mn-ea" w:hAnsi="Calibri" w:cs="+mn-cs"/>
          <w:color w:val="000000"/>
          <w:kern w:val="24"/>
          <w:sz w:val="24"/>
          <w:szCs w:val="24"/>
          <w:lang w:eastAsia="fr-FR"/>
        </w:rPr>
        <w:t>A partir de quel âge puis-je payer avec des espèces (pièces et billets) ?</w:t>
      </w:r>
      <w:r>
        <w:rPr>
          <w:rFonts w:ascii="Calibri" w:eastAsia="+mn-ea" w:hAnsi="Calibri" w:cs="+mn-cs"/>
          <w:color w:val="000000"/>
          <w:kern w:val="24"/>
          <w:sz w:val="24"/>
          <w:szCs w:val="24"/>
          <w:lang w:eastAsia="fr-FR"/>
        </w:rPr>
        <w:t xml:space="preserve"> </w:t>
      </w:r>
    </w:p>
    <w:p w:rsidR="00F72A2C"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w:t>
      </w:r>
      <w:r w:rsidRPr="00056620">
        <w:rPr>
          <w:rFonts w:ascii="Calibri" w:eastAsia="+mn-ea" w:hAnsi="Calibri" w:cs="+mn-cs"/>
          <w:strike/>
          <w:color w:val="000000"/>
          <w:kern w:val="24"/>
          <w:sz w:val="24"/>
          <w:szCs w:val="24"/>
          <w:lang w:eastAsia="fr-FR"/>
        </w:rPr>
        <w:t xml:space="preserve">A partir de 12 ans </w:t>
      </w:r>
      <w:r w:rsidRPr="00056620">
        <w:rPr>
          <w:rFonts w:ascii="Calibri" w:eastAsia="+mn-ea" w:hAnsi="Calibri" w:cs="+mn-cs"/>
          <w:color w:val="000000"/>
          <w:kern w:val="24"/>
          <w:sz w:val="24"/>
          <w:szCs w:val="24"/>
          <w:lang w:eastAsia="fr-FR"/>
        </w:rPr>
        <w:t xml:space="preserve">– </w:t>
      </w:r>
      <w:r w:rsidRPr="00056620">
        <w:rPr>
          <w:rFonts w:ascii="Calibri" w:eastAsia="+mn-ea" w:hAnsi="Calibri" w:cs="+mn-cs"/>
          <w:strike/>
          <w:color w:val="000000"/>
          <w:kern w:val="24"/>
          <w:sz w:val="24"/>
          <w:szCs w:val="24"/>
          <w:lang w:eastAsia="fr-FR"/>
        </w:rPr>
        <w:t xml:space="preserve">A partir de 18 ans </w:t>
      </w:r>
      <w:r w:rsidRPr="00056620">
        <w:rPr>
          <w:rFonts w:ascii="Calibri" w:eastAsia="+mn-ea" w:hAnsi="Calibri" w:cs="+mn-cs"/>
          <w:color w:val="000000"/>
          <w:kern w:val="24"/>
          <w:sz w:val="24"/>
          <w:szCs w:val="24"/>
          <w:lang w:eastAsia="fr-FR"/>
        </w:rPr>
        <w:t>– Il n’y a pas de limite d’âge</w:t>
      </w:r>
    </w:p>
    <w:p w:rsidR="00F72A2C" w:rsidRPr="00056620" w:rsidRDefault="00F72A2C" w:rsidP="00056620">
      <w:pPr>
        <w:spacing w:after="0" w:line="240" w:lineRule="auto"/>
        <w:rPr>
          <w:rFonts w:ascii="Calibri" w:eastAsia="+mn-ea" w:hAnsi="Calibri" w:cs="+mn-cs"/>
          <w:color w:val="000000"/>
          <w:kern w:val="24"/>
          <w:sz w:val="24"/>
          <w:szCs w:val="24"/>
          <w:lang w:eastAsia="fr-FR"/>
        </w:rPr>
      </w:pPr>
    </w:p>
    <w:p w:rsidR="00056620" w:rsidRPr="00056620" w:rsidRDefault="00056620" w:rsidP="00F72A2C">
      <w:pPr>
        <w:spacing w:after="0" w:line="240" w:lineRule="auto"/>
        <w:ind w:firstLine="708"/>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  La meilleure façon de connaitre mon code de carte bancaire est de :</w:t>
      </w:r>
    </w:p>
    <w:p w:rsidR="00056620" w:rsidRDefault="00056620" w:rsidP="00056620">
      <w:pPr>
        <w:spacing w:after="0" w:line="240" w:lineRule="auto"/>
        <w:rPr>
          <w:rFonts w:ascii="Calibri" w:eastAsia="+mn-ea" w:hAnsi="Calibri" w:cs="+mn-cs"/>
          <w:strike/>
          <w:color w:val="000000"/>
          <w:kern w:val="24"/>
          <w:sz w:val="24"/>
          <w:szCs w:val="24"/>
          <w:lang w:eastAsia="fr-FR"/>
        </w:rPr>
      </w:pPr>
      <w:r w:rsidRPr="00056620">
        <w:rPr>
          <w:rFonts w:ascii="Calibri" w:eastAsia="+mn-ea" w:hAnsi="Calibri" w:cs="+mn-cs"/>
          <w:color w:val="000000"/>
          <w:kern w:val="24"/>
          <w:sz w:val="24"/>
          <w:szCs w:val="24"/>
          <w:lang w:eastAsia="fr-FR"/>
        </w:rPr>
        <w:t xml:space="preserve">   Réponse : L’apprendre par cœur – </w:t>
      </w:r>
      <w:r w:rsidRPr="00056620">
        <w:rPr>
          <w:rFonts w:ascii="Calibri" w:eastAsia="+mn-ea" w:hAnsi="Calibri" w:cs="+mn-cs"/>
          <w:strike/>
          <w:color w:val="000000"/>
          <w:kern w:val="24"/>
          <w:sz w:val="24"/>
          <w:szCs w:val="24"/>
          <w:lang w:eastAsia="fr-FR"/>
        </w:rPr>
        <w:t xml:space="preserve">Le noter dans mon cahier de texte </w:t>
      </w:r>
      <w:r w:rsidRPr="00056620">
        <w:rPr>
          <w:rFonts w:ascii="Calibri" w:eastAsia="+mn-ea" w:hAnsi="Calibri" w:cs="+mn-cs"/>
          <w:color w:val="000000"/>
          <w:kern w:val="24"/>
          <w:sz w:val="24"/>
          <w:szCs w:val="24"/>
          <w:lang w:eastAsia="fr-FR"/>
        </w:rPr>
        <w:t xml:space="preserve">– </w:t>
      </w:r>
      <w:r w:rsidRPr="00056620">
        <w:rPr>
          <w:rFonts w:ascii="Calibri" w:eastAsia="+mn-ea" w:hAnsi="Calibri" w:cs="+mn-cs"/>
          <w:strike/>
          <w:color w:val="000000"/>
          <w:kern w:val="24"/>
          <w:sz w:val="24"/>
          <w:szCs w:val="24"/>
          <w:lang w:eastAsia="fr-FR"/>
        </w:rPr>
        <w:t xml:space="preserve">Le donner à 3 copains </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Est-ce que je suis un moyen de paiement ?</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 xml:space="preserve">   Réponse : Un billet de 10 euros : Je suis un moyen de paiement</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Une carte bancaire : je suis un moyen de paiement</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Un chèque : je suis un moyen de paiement</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Une bille : je ne suis pas un moyen de paiement</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Une tomate : je ne suis pas un moyen de paiement</w:t>
      </w:r>
    </w:p>
    <w:p w:rsid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Une pièce de 10 centimes : je suis un moyen de paiement</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056620" w:rsidP="00056620">
      <w:pPr>
        <w:spacing w:after="0" w:line="240" w:lineRule="auto"/>
        <w:rPr>
          <w:rFonts w:ascii="Times New Roman" w:eastAsia="Times New Roman" w:hAnsi="Times New Roman" w:cs="Times New Roman"/>
          <w:b/>
          <w:sz w:val="24"/>
          <w:szCs w:val="24"/>
          <w:u w:val="single"/>
          <w:lang w:eastAsia="fr-FR"/>
        </w:rPr>
      </w:pPr>
      <w:r w:rsidRPr="00056620">
        <w:rPr>
          <w:rFonts w:ascii="Calibri" w:eastAsia="+mn-ea" w:hAnsi="Calibri" w:cs="+mn-cs"/>
          <w:b/>
          <w:color w:val="000000"/>
          <w:kern w:val="24"/>
          <w:sz w:val="24"/>
          <w:szCs w:val="24"/>
          <w:u w:val="single"/>
          <w:lang w:eastAsia="fr-FR"/>
        </w:rPr>
        <w:t>Le budget</w:t>
      </w: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A quoi sert un budget ?</w:t>
      </w:r>
    </w:p>
    <w:p w:rsidR="00056620" w:rsidRDefault="00056620" w:rsidP="00056620">
      <w:pPr>
        <w:spacing w:after="0" w:line="240" w:lineRule="auto"/>
        <w:rPr>
          <w:rFonts w:ascii="Calibri" w:eastAsia="+mn-ea" w:hAnsi="Calibri" w:cs="+mn-cs"/>
          <w:strike/>
          <w:color w:val="000000"/>
          <w:kern w:val="24"/>
          <w:sz w:val="24"/>
          <w:szCs w:val="24"/>
          <w:lang w:eastAsia="fr-FR"/>
        </w:rPr>
      </w:pPr>
      <w:r w:rsidRPr="00056620">
        <w:rPr>
          <w:rFonts w:ascii="Calibri" w:eastAsia="+mn-ea" w:hAnsi="Calibri" w:cs="+mn-cs"/>
          <w:color w:val="000000"/>
          <w:kern w:val="24"/>
          <w:sz w:val="24"/>
          <w:szCs w:val="24"/>
          <w:lang w:eastAsia="fr-FR"/>
        </w:rPr>
        <w:t xml:space="preserve">   Réponse : </w:t>
      </w:r>
      <w:proofErr w:type="spellStart"/>
      <w:r w:rsidRPr="00056620">
        <w:rPr>
          <w:rFonts w:ascii="Calibri" w:eastAsia="+mn-ea" w:hAnsi="Calibri" w:cs="+mn-cs"/>
          <w:color w:val="000000"/>
          <w:kern w:val="24"/>
          <w:sz w:val="24"/>
          <w:szCs w:val="24"/>
          <w:lang w:eastAsia="fr-FR"/>
        </w:rPr>
        <w:t>A</w:t>
      </w:r>
      <w:proofErr w:type="spellEnd"/>
      <w:r w:rsidRPr="00056620">
        <w:rPr>
          <w:rFonts w:ascii="Calibri" w:eastAsia="+mn-ea" w:hAnsi="Calibri" w:cs="+mn-cs"/>
          <w:color w:val="000000"/>
          <w:kern w:val="24"/>
          <w:sz w:val="24"/>
          <w:szCs w:val="24"/>
          <w:lang w:eastAsia="fr-FR"/>
        </w:rPr>
        <w:t xml:space="preserve"> savoir combien d’argent on a – </w:t>
      </w:r>
      <w:proofErr w:type="spellStart"/>
      <w:r w:rsidRPr="00056620">
        <w:rPr>
          <w:rFonts w:ascii="Calibri" w:eastAsia="+mn-ea" w:hAnsi="Calibri" w:cs="+mn-cs"/>
          <w:strike/>
          <w:color w:val="000000"/>
          <w:kern w:val="24"/>
          <w:sz w:val="24"/>
          <w:szCs w:val="24"/>
          <w:lang w:eastAsia="fr-FR"/>
        </w:rPr>
        <w:t>A</w:t>
      </w:r>
      <w:proofErr w:type="spellEnd"/>
      <w:r w:rsidRPr="00056620">
        <w:rPr>
          <w:rFonts w:ascii="Calibri" w:eastAsia="+mn-ea" w:hAnsi="Calibri" w:cs="+mn-cs"/>
          <w:strike/>
          <w:color w:val="000000"/>
          <w:kern w:val="24"/>
          <w:sz w:val="24"/>
          <w:szCs w:val="24"/>
          <w:lang w:eastAsia="fr-FR"/>
        </w:rPr>
        <w:t xml:space="preserve"> gagner de l’argent </w:t>
      </w:r>
      <w:r w:rsidRPr="00056620">
        <w:rPr>
          <w:rFonts w:ascii="Calibri" w:eastAsia="+mn-ea" w:hAnsi="Calibri" w:cs="+mn-cs"/>
          <w:color w:val="000000"/>
          <w:kern w:val="24"/>
          <w:sz w:val="24"/>
          <w:szCs w:val="24"/>
          <w:lang w:eastAsia="fr-FR"/>
        </w:rPr>
        <w:t xml:space="preserve">– </w:t>
      </w:r>
      <w:r w:rsidRPr="00056620">
        <w:rPr>
          <w:rFonts w:ascii="Calibri" w:eastAsia="+mn-ea" w:hAnsi="Calibri" w:cs="+mn-cs"/>
          <w:strike/>
          <w:color w:val="000000"/>
          <w:kern w:val="24"/>
          <w:sz w:val="24"/>
          <w:szCs w:val="24"/>
          <w:lang w:eastAsia="fr-FR"/>
        </w:rPr>
        <w:t>A rien</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Comment faire des économies ?</w:t>
      </w:r>
    </w:p>
    <w:p w:rsid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w:t>
      </w:r>
      <w:r w:rsidRPr="00056620">
        <w:rPr>
          <w:rFonts w:ascii="Calibri" w:eastAsia="+mn-ea" w:hAnsi="Calibri" w:cs="+mn-cs"/>
          <w:strike/>
          <w:color w:val="000000"/>
          <w:kern w:val="24"/>
          <w:sz w:val="24"/>
          <w:szCs w:val="24"/>
          <w:lang w:eastAsia="fr-FR"/>
        </w:rPr>
        <w:t xml:space="preserve">Je dépense de l’argent </w:t>
      </w:r>
      <w:r w:rsidRPr="00056620">
        <w:rPr>
          <w:rFonts w:ascii="Calibri" w:eastAsia="+mn-ea" w:hAnsi="Calibri" w:cs="+mn-cs"/>
          <w:color w:val="000000"/>
          <w:kern w:val="24"/>
          <w:sz w:val="24"/>
          <w:szCs w:val="24"/>
          <w:lang w:eastAsia="fr-FR"/>
        </w:rPr>
        <w:t xml:space="preserve">-  </w:t>
      </w:r>
      <w:r w:rsidRPr="00056620">
        <w:rPr>
          <w:rFonts w:ascii="Calibri" w:eastAsia="+mn-ea" w:hAnsi="Calibri" w:cs="+mn-cs"/>
          <w:strike/>
          <w:color w:val="000000"/>
          <w:kern w:val="24"/>
          <w:sz w:val="24"/>
          <w:szCs w:val="24"/>
          <w:lang w:eastAsia="fr-FR"/>
        </w:rPr>
        <w:t xml:space="preserve">Je demande de l’argent à mes parents </w:t>
      </w:r>
      <w:r w:rsidRPr="00056620">
        <w:rPr>
          <w:rFonts w:ascii="Calibri" w:eastAsia="+mn-ea" w:hAnsi="Calibri" w:cs="+mn-cs"/>
          <w:color w:val="000000"/>
          <w:kern w:val="24"/>
          <w:sz w:val="24"/>
          <w:szCs w:val="24"/>
          <w:lang w:eastAsia="fr-FR"/>
        </w:rPr>
        <w:t>– Je mets de l’argent dans ma tirelire ou sur un compte bancaire</w:t>
      </w:r>
    </w:p>
    <w:p w:rsidR="00F72A2C" w:rsidRDefault="00F72A2C" w:rsidP="00056620">
      <w:pPr>
        <w:spacing w:after="0" w:line="240" w:lineRule="auto"/>
        <w:rPr>
          <w:rFonts w:ascii="Calibri" w:eastAsia="+mn-ea" w:hAnsi="Calibri" w:cs="+mn-cs"/>
          <w:color w:val="000000"/>
          <w:kern w:val="24"/>
          <w:sz w:val="24"/>
          <w:szCs w:val="24"/>
          <w:lang w:eastAsia="fr-FR"/>
        </w:rPr>
      </w:pP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Mon premier est un cube à 6 faces. Mon deuxième réfléchit. Mon tout est l'argent utilisé pour obtenir quelque chose. Que suis-je ?</w:t>
      </w:r>
    </w:p>
    <w:p w:rsid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w:t>
      </w:r>
      <w:proofErr w:type="spellStart"/>
      <w:r w:rsidRPr="00056620">
        <w:rPr>
          <w:rFonts w:ascii="Calibri" w:eastAsia="+mn-ea" w:hAnsi="Calibri" w:cs="+mn-cs"/>
          <w:color w:val="000000"/>
          <w:kern w:val="24"/>
          <w:sz w:val="24"/>
          <w:szCs w:val="24"/>
          <w:lang w:eastAsia="fr-FR"/>
        </w:rPr>
        <w:t>Dé-Pense</w:t>
      </w:r>
      <w:proofErr w:type="spellEnd"/>
      <w:r w:rsidRPr="00056620">
        <w:rPr>
          <w:rFonts w:ascii="Calibri" w:eastAsia="+mn-ea" w:hAnsi="Calibri" w:cs="+mn-cs"/>
          <w:color w:val="000000"/>
          <w:kern w:val="24"/>
          <w:sz w:val="24"/>
          <w:szCs w:val="24"/>
          <w:lang w:eastAsia="fr-FR"/>
        </w:rPr>
        <w:t xml:space="preserve"> = Dépense</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056620" w:rsidP="00056620">
      <w:pPr>
        <w:spacing w:after="0" w:line="240" w:lineRule="auto"/>
        <w:rPr>
          <w:rFonts w:ascii="Times New Roman" w:eastAsia="Times New Roman" w:hAnsi="Times New Roman" w:cs="Times New Roman"/>
          <w:b/>
          <w:sz w:val="24"/>
          <w:szCs w:val="24"/>
          <w:u w:val="single"/>
          <w:lang w:eastAsia="fr-FR"/>
        </w:rPr>
      </w:pPr>
      <w:r w:rsidRPr="00056620">
        <w:rPr>
          <w:rFonts w:ascii="Calibri" w:eastAsia="+mn-ea" w:hAnsi="Calibri" w:cs="+mn-cs"/>
          <w:b/>
          <w:color w:val="000000"/>
          <w:kern w:val="24"/>
          <w:sz w:val="24"/>
          <w:szCs w:val="24"/>
          <w:u w:val="single"/>
          <w:lang w:eastAsia="fr-FR"/>
        </w:rPr>
        <w:t>La banque</w:t>
      </w: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Pour chaque situation, choisissez si l'argent entre ou sort du compte bancaire</w:t>
      </w:r>
    </w:p>
    <w:p w:rsidR="00F72A2C" w:rsidRP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 xml:space="preserve">    Réponse : Maman me donne de l’argent : l’argent entre sur le compte</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J’achète des bonbons : l’argent sort du compte</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J’achète un cadeau pour l’anniversaire d’un copain : l’argent sort du compte</w:t>
      </w:r>
    </w:p>
    <w:p w:rsidR="00056620" w:rsidRDefault="00056620" w:rsidP="00056620">
      <w:pPr>
        <w:spacing w:after="0" w:line="240" w:lineRule="auto"/>
        <w:rPr>
          <w:rFonts w:ascii="Calibri" w:eastAsia="+mn-ea" w:hAnsi="Calibri" w:cs="+mn-cs"/>
          <w:color w:val="000000"/>
          <w:kern w:val="24"/>
          <w:sz w:val="24"/>
          <w:szCs w:val="24"/>
          <w:lang w:eastAsia="fr-FR"/>
        </w:rPr>
      </w:pPr>
      <w:r w:rsidRPr="00056620">
        <w:rPr>
          <w:rFonts w:ascii="Calibri" w:eastAsia="+mn-ea" w:hAnsi="Calibri" w:cs="+mn-cs"/>
          <w:color w:val="000000"/>
          <w:kern w:val="24"/>
          <w:sz w:val="24"/>
          <w:szCs w:val="24"/>
          <w:lang w:eastAsia="fr-FR"/>
        </w:rPr>
        <w:t>Je gagne 10 euros en lavant la voiture de mon papy : l’argent entre sur le compte</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Mes parents ont besoin d'argent pour acheter une maison. Ils demandent à la banque :</w:t>
      </w:r>
    </w:p>
    <w:p w:rsidR="00056620" w:rsidRDefault="00056620" w:rsidP="00056620">
      <w:pPr>
        <w:spacing w:after="0" w:line="240" w:lineRule="auto"/>
        <w:rPr>
          <w:rFonts w:ascii="Calibri" w:eastAsia="+mn-ea" w:hAnsi="Calibri" w:cs="+mn-cs"/>
          <w:strike/>
          <w:color w:val="000000"/>
          <w:kern w:val="24"/>
          <w:sz w:val="24"/>
          <w:szCs w:val="24"/>
          <w:lang w:eastAsia="fr-FR"/>
        </w:rPr>
      </w:pPr>
      <w:r w:rsidRPr="00056620">
        <w:rPr>
          <w:rFonts w:ascii="Calibri" w:eastAsia="+mn-ea" w:hAnsi="Calibri" w:cs="+mn-cs"/>
          <w:color w:val="000000"/>
          <w:kern w:val="24"/>
          <w:sz w:val="24"/>
          <w:szCs w:val="24"/>
          <w:lang w:eastAsia="fr-FR"/>
        </w:rPr>
        <w:t xml:space="preserve">Réponse : Un crédit – </w:t>
      </w:r>
      <w:r w:rsidRPr="00056620">
        <w:rPr>
          <w:rFonts w:ascii="Calibri" w:eastAsia="+mn-ea" w:hAnsi="Calibri" w:cs="+mn-cs"/>
          <w:strike/>
          <w:color w:val="000000"/>
          <w:kern w:val="24"/>
          <w:sz w:val="24"/>
          <w:szCs w:val="24"/>
          <w:lang w:eastAsia="fr-FR"/>
        </w:rPr>
        <w:t xml:space="preserve">Un dépôt </w:t>
      </w:r>
      <w:r w:rsidRPr="00056620">
        <w:rPr>
          <w:rFonts w:ascii="Calibri" w:eastAsia="+mn-ea" w:hAnsi="Calibri" w:cs="+mn-cs"/>
          <w:color w:val="000000"/>
          <w:kern w:val="24"/>
          <w:sz w:val="24"/>
          <w:szCs w:val="24"/>
          <w:lang w:eastAsia="fr-FR"/>
        </w:rPr>
        <w:t xml:space="preserve">– </w:t>
      </w:r>
      <w:r w:rsidRPr="00056620">
        <w:rPr>
          <w:rFonts w:ascii="Calibri" w:eastAsia="+mn-ea" w:hAnsi="Calibri" w:cs="+mn-cs"/>
          <w:strike/>
          <w:color w:val="000000"/>
          <w:kern w:val="24"/>
          <w:sz w:val="24"/>
          <w:szCs w:val="24"/>
          <w:lang w:eastAsia="fr-FR"/>
        </w:rPr>
        <w:t>Une épargne</w:t>
      </w:r>
    </w:p>
    <w:p w:rsidR="00F72A2C" w:rsidRPr="00056620" w:rsidRDefault="00F72A2C" w:rsidP="00056620">
      <w:pPr>
        <w:spacing w:after="0" w:line="240" w:lineRule="auto"/>
        <w:rPr>
          <w:rFonts w:ascii="Times New Roman" w:eastAsia="Times New Roman" w:hAnsi="Times New Roman" w:cs="Times New Roman"/>
          <w:sz w:val="24"/>
          <w:szCs w:val="24"/>
          <w:lang w:eastAsia="fr-FR"/>
        </w:rPr>
      </w:pPr>
    </w:p>
    <w:p w:rsidR="00056620" w:rsidRPr="00056620" w:rsidRDefault="00F72A2C" w:rsidP="00F72A2C">
      <w:pPr>
        <w:spacing w:after="0" w:line="240" w:lineRule="auto"/>
        <w:ind w:firstLine="708"/>
        <w:contextualSpacing/>
        <w:rPr>
          <w:rFonts w:ascii="Times New Roman" w:eastAsia="Times New Roman" w:hAnsi="Times New Roman" w:cs="Times New Roman"/>
          <w:sz w:val="24"/>
          <w:szCs w:val="24"/>
          <w:lang w:eastAsia="fr-FR"/>
        </w:rPr>
      </w:pPr>
      <w:r>
        <w:rPr>
          <w:rFonts w:ascii="Calibri" w:eastAsia="+mn-ea" w:hAnsi="Calibri" w:cs="+mn-cs"/>
          <w:color w:val="000000"/>
          <w:kern w:val="24"/>
          <w:sz w:val="24"/>
          <w:szCs w:val="24"/>
          <w:lang w:eastAsia="fr-FR"/>
        </w:rPr>
        <w:t xml:space="preserve">- </w:t>
      </w:r>
      <w:r w:rsidR="00056620" w:rsidRPr="00056620">
        <w:rPr>
          <w:rFonts w:ascii="Calibri" w:eastAsia="+mn-ea" w:hAnsi="Calibri" w:cs="+mn-cs"/>
          <w:color w:val="000000"/>
          <w:kern w:val="24"/>
          <w:sz w:val="24"/>
          <w:szCs w:val="24"/>
          <w:lang w:eastAsia="fr-FR"/>
        </w:rPr>
        <w:t xml:space="preserve">Compléter la phrase : Pour mettre l'argent en sécurité on peut le déposer à la - - - - - - sur un - - - - - -    </w:t>
      </w:r>
    </w:p>
    <w:p w:rsidR="00056620" w:rsidRPr="00056620" w:rsidRDefault="00056620" w:rsidP="00056620">
      <w:pPr>
        <w:spacing w:after="0" w:line="240" w:lineRule="auto"/>
        <w:rPr>
          <w:rFonts w:ascii="Times New Roman" w:eastAsia="Times New Roman" w:hAnsi="Times New Roman" w:cs="Times New Roman"/>
          <w:sz w:val="24"/>
          <w:szCs w:val="24"/>
          <w:lang w:eastAsia="fr-FR"/>
        </w:rPr>
      </w:pPr>
      <w:r w:rsidRPr="00056620">
        <w:rPr>
          <w:rFonts w:ascii="Calibri" w:eastAsia="+mn-ea" w:hAnsi="Calibri" w:cs="+mn-cs"/>
          <w:color w:val="000000"/>
          <w:kern w:val="24"/>
          <w:sz w:val="24"/>
          <w:szCs w:val="24"/>
          <w:lang w:eastAsia="fr-FR"/>
        </w:rPr>
        <w:t>Réponse : banque – compte</w:t>
      </w:r>
    </w:p>
    <w:p w:rsidR="00056620" w:rsidRPr="00056620" w:rsidRDefault="00056620" w:rsidP="00056620">
      <w:pPr>
        <w:rPr>
          <w:sz w:val="24"/>
          <w:szCs w:val="24"/>
          <w:u w:val="single"/>
        </w:rPr>
      </w:pPr>
    </w:p>
    <w:sectPr w:rsidR="00056620" w:rsidRPr="00056620" w:rsidSect="009C2926">
      <w:pgSz w:w="16838" w:h="11906" w:orient="landscape"/>
      <w:pgMar w:top="284" w:right="1245"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512E4"/>
    <w:multiLevelType w:val="hybridMultilevel"/>
    <w:tmpl w:val="F5F8AE08"/>
    <w:lvl w:ilvl="0" w:tplc="EDB61F9C">
      <w:start w:val="1"/>
      <w:numFmt w:val="bullet"/>
      <w:lvlText w:val="-"/>
      <w:lvlJc w:val="left"/>
      <w:pPr>
        <w:tabs>
          <w:tab w:val="num" w:pos="720"/>
        </w:tabs>
        <w:ind w:left="720" w:hanging="360"/>
      </w:pPr>
      <w:rPr>
        <w:rFonts w:ascii="Times New Roman" w:hAnsi="Times New Roman" w:hint="default"/>
      </w:rPr>
    </w:lvl>
    <w:lvl w:ilvl="1" w:tplc="18E68EE0" w:tentative="1">
      <w:start w:val="1"/>
      <w:numFmt w:val="bullet"/>
      <w:lvlText w:val="-"/>
      <w:lvlJc w:val="left"/>
      <w:pPr>
        <w:tabs>
          <w:tab w:val="num" w:pos="1440"/>
        </w:tabs>
        <w:ind w:left="1440" w:hanging="360"/>
      </w:pPr>
      <w:rPr>
        <w:rFonts w:ascii="Times New Roman" w:hAnsi="Times New Roman" w:hint="default"/>
      </w:rPr>
    </w:lvl>
    <w:lvl w:ilvl="2" w:tplc="B53094F8" w:tentative="1">
      <w:start w:val="1"/>
      <w:numFmt w:val="bullet"/>
      <w:lvlText w:val="-"/>
      <w:lvlJc w:val="left"/>
      <w:pPr>
        <w:tabs>
          <w:tab w:val="num" w:pos="2160"/>
        </w:tabs>
        <w:ind w:left="2160" w:hanging="360"/>
      </w:pPr>
      <w:rPr>
        <w:rFonts w:ascii="Times New Roman" w:hAnsi="Times New Roman" w:hint="default"/>
      </w:rPr>
    </w:lvl>
    <w:lvl w:ilvl="3" w:tplc="57EA40E2" w:tentative="1">
      <w:start w:val="1"/>
      <w:numFmt w:val="bullet"/>
      <w:lvlText w:val="-"/>
      <w:lvlJc w:val="left"/>
      <w:pPr>
        <w:tabs>
          <w:tab w:val="num" w:pos="2880"/>
        </w:tabs>
        <w:ind w:left="2880" w:hanging="360"/>
      </w:pPr>
      <w:rPr>
        <w:rFonts w:ascii="Times New Roman" w:hAnsi="Times New Roman" w:hint="default"/>
      </w:rPr>
    </w:lvl>
    <w:lvl w:ilvl="4" w:tplc="7244F81A" w:tentative="1">
      <w:start w:val="1"/>
      <w:numFmt w:val="bullet"/>
      <w:lvlText w:val="-"/>
      <w:lvlJc w:val="left"/>
      <w:pPr>
        <w:tabs>
          <w:tab w:val="num" w:pos="3600"/>
        </w:tabs>
        <w:ind w:left="3600" w:hanging="360"/>
      </w:pPr>
      <w:rPr>
        <w:rFonts w:ascii="Times New Roman" w:hAnsi="Times New Roman" w:hint="default"/>
      </w:rPr>
    </w:lvl>
    <w:lvl w:ilvl="5" w:tplc="C16005D4" w:tentative="1">
      <w:start w:val="1"/>
      <w:numFmt w:val="bullet"/>
      <w:lvlText w:val="-"/>
      <w:lvlJc w:val="left"/>
      <w:pPr>
        <w:tabs>
          <w:tab w:val="num" w:pos="4320"/>
        </w:tabs>
        <w:ind w:left="4320" w:hanging="360"/>
      </w:pPr>
      <w:rPr>
        <w:rFonts w:ascii="Times New Roman" w:hAnsi="Times New Roman" w:hint="default"/>
      </w:rPr>
    </w:lvl>
    <w:lvl w:ilvl="6" w:tplc="F9FA7CAE" w:tentative="1">
      <w:start w:val="1"/>
      <w:numFmt w:val="bullet"/>
      <w:lvlText w:val="-"/>
      <w:lvlJc w:val="left"/>
      <w:pPr>
        <w:tabs>
          <w:tab w:val="num" w:pos="5040"/>
        </w:tabs>
        <w:ind w:left="5040" w:hanging="360"/>
      </w:pPr>
      <w:rPr>
        <w:rFonts w:ascii="Times New Roman" w:hAnsi="Times New Roman" w:hint="default"/>
      </w:rPr>
    </w:lvl>
    <w:lvl w:ilvl="7" w:tplc="83A0EF5E" w:tentative="1">
      <w:start w:val="1"/>
      <w:numFmt w:val="bullet"/>
      <w:lvlText w:val="-"/>
      <w:lvlJc w:val="left"/>
      <w:pPr>
        <w:tabs>
          <w:tab w:val="num" w:pos="5760"/>
        </w:tabs>
        <w:ind w:left="5760" w:hanging="360"/>
      </w:pPr>
      <w:rPr>
        <w:rFonts w:ascii="Times New Roman" w:hAnsi="Times New Roman" w:hint="default"/>
      </w:rPr>
    </w:lvl>
    <w:lvl w:ilvl="8" w:tplc="6CB284E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A0039EB"/>
    <w:multiLevelType w:val="hybridMultilevel"/>
    <w:tmpl w:val="5C6E4AF6"/>
    <w:lvl w:ilvl="0" w:tplc="7FE86D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4E7EB6"/>
    <w:multiLevelType w:val="hybridMultilevel"/>
    <w:tmpl w:val="BD143E16"/>
    <w:lvl w:ilvl="0" w:tplc="662AD0B8">
      <w:start w:val="1"/>
      <w:numFmt w:val="bullet"/>
      <w:lvlText w:val="-"/>
      <w:lvlJc w:val="left"/>
      <w:pPr>
        <w:tabs>
          <w:tab w:val="num" w:pos="720"/>
        </w:tabs>
        <w:ind w:left="720" w:hanging="360"/>
      </w:pPr>
      <w:rPr>
        <w:rFonts w:ascii="Times New Roman" w:hAnsi="Times New Roman" w:hint="default"/>
      </w:rPr>
    </w:lvl>
    <w:lvl w:ilvl="1" w:tplc="BD46DD56" w:tentative="1">
      <w:start w:val="1"/>
      <w:numFmt w:val="bullet"/>
      <w:lvlText w:val="-"/>
      <w:lvlJc w:val="left"/>
      <w:pPr>
        <w:tabs>
          <w:tab w:val="num" w:pos="1440"/>
        </w:tabs>
        <w:ind w:left="1440" w:hanging="360"/>
      </w:pPr>
      <w:rPr>
        <w:rFonts w:ascii="Times New Roman" w:hAnsi="Times New Roman" w:hint="default"/>
      </w:rPr>
    </w:lvl>
    <w:lvl w:ilvl="2" w:tplc="B7605E06" w:tentative="1">
      <w:start w:val="1"/>
      <w:numFmt w:val="bullet"/>
      <w:lvlText w:val="-"/>
      <w:lvlJc w:val="left"/>
      <w:pPr>
        <w:tabs>
          <w:tab w:val="num" w:pos="2160"/>
        </w:tabs>
        <w:ind w:left="2160" w:hanging="360"/>
      </w:pPr>
      <w:rPr>
        <w:rFonts w:ascii="Times New Roman" w:hAnsi="Times New Roman" w:hint="default"/>
      </w:rPr>
    </w:lvl>
    <w:lvl w:ilvl="3" w:tplc="6F78DA0C" w:tentative="1">
      <w:start w:val="1"/>
      <w:numFmt w:val="bullet"/>
      <w:lvlText w:val="-"/>
      <w:lvlJc w:val="left"/>
      <w:pPr>
        <w:tabs>
          <w:tab w:val="num" w:pos="2880"/>
        </w:tabs>
        <w:ind w:left="2880" w:hanging="360"/>
      </w:pPr>
      <w:rPr>
        <w:rFonts w:ascii="Times New Roman" w:hAnsi="Times New Roman" w:hint="default"/>
      </w:rPr>
    </w:lvl>
    <w:lvl w:ilvl="4" w:tplc="B3DEF4A8" w:tentative="1">
      <w:start w:val="1"/>
      <w:numFmt w:val="bullet"/>
      <w:lvlText w:val="-"/>
      <w:lvlJc w:val="left"/>
      <w:pPr>
        <w:tabs>
          <w:tab w:val="num" w:pos="3600"/>
        </w:tabs>
        <w:ind w:left="3600" w:hanging="360"/>
      </w:pPr>
      <w:rPr>
        <w:rFonts w:ascii="Times New Roman" w:hAnsi="Times New Roman" w:hint="default"/>
      </w:rPr>
    </w:lvl>
    <w:lvl w:ilvl="5" w:tplc="7054E0E6" w:tentative="1">
      <w:start w:val="1"/>
      <w:numFmt w:val="bullet"/>
      <w:lvlText w:val="-"/>
      <w:lvlJc w:val="left"/>
      <w:pPr>
        <w:tabs>
          <w:tab w:val="num" w:pos="4320"/>
        </w:tabs>
        <w:ind w:left="4320" w:hanging="360"/>
      </w:pPr>
      <w:rPr>
        <w:rFonts w:ascii="Times New Roman" w:hAnsi="Times New Roman" w:hint="default"/>
      </w:rPr>
    </w:lvl>
    <w:lvl w:ilvl="6" w:tplc="7D522082" w:tentative="1">
      <w:start w:val="1"/>
      <w:numFmt w:val="bullet"/>
      <w:lvlText w:val="-"/>
      <w:lvlJc w:val="left"/>
      <w:pPr>
        <w:tabs>
          <w:tab w:val="num" w:pos="5040"/>
        </w:tabs>
        <w:ind w:left="5040" w:hanging="360"/>
      </w:pPr>
      <w:rPr>
        <w:rFonts w:ascii="Times New Roman" w:hAnsi="Times New Roman" w:hint="default"/>
      </w:rPr>
    </w:lvl>
    <w:lvl w:ilvl="7" w:tplc="917A697E" w:tentative="1">
      <w:start w:val="1"/>
      <w:numFmt w:val="bullet"/>
      <w:lvlText w:val="-"/>
      <w:lvlJc w:val="left"/>
      <w:pPr>
        <w:tabs>
          <w:tab w:val="num" w:pos="5760"/>
        </w:tabs>
        <w:ind w:left="5760" w:hanging="360"/>
      </w:pPr>
      <w:rPr>
        <w:rFonts w:ascii="Times New Roman" w:hAnsi="Times New Roman" w:hint="default"/>
      </w:rPr>
    </w:lvl>
    <w:lvl w:ilvl="8" w:tplc="721C292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A897B8B"/>
    <w:multiLevelType w:val="hybridMultilevel"/>
    <w:tmpl w:val="C8D2BE52"/>
    <w:lvl w:ilvl="0" w:tplc="F6FA89BE">
      <w:start w:val="1"/>
      <w:numFmt w:val="bullet"/>
      <w:lvlText w:val="-"/>
      <w:lvlJc w:val="left"/>
      <w:pPr>
        <w:tabs>
          <w:tab w:val="num" w:pos="720"/>
        </w:tabs>
        <w:ind w:left="720" w:hanging="360"/>
      </w:pPr>
      <w:rPr>
        <w:rFonts w:ascii="Times New Roman" w:hAnsi="Times New Roman" w:hint="default"/>
      </w:rPr>
    </w:lvl>
    <w:lvl w:ilvl="1" w:tplc="C8B8B450" w:tentative="1">
      <w:start w:val="1"/>
      <w:numFmt w:val="bullet"/>
      <w:lvlText w:val="-"/>
      <w:lvlJc w:val="left"/>
      <w:pPr>
        <w:tabs>
          <w:tab w:val="num" w:pos="1440"/>
        </w:tabs>
        <w:ind w:left="1440" w:hanging="360"/>
      </w:pPr>
      <w:rPr>
        <w:rFonts w:ascii="Times New Roman" w:hAnsi="Times New Roman" w:hint="default"/>
      </w:rPr>
    </w:lvl>
    <w:lvl w:ilvl="2" w:tplc="D23CE966" w:tentative="1">
      <w:start w:val="1"/>
      <w:numFmt w:val="bullet"/>
      <w:lvlText w:val="-"/>
      <w:lvlJc w:val="left"/>
      <w:pPr>
        <w:tabs>
          <w:tab w:val="num" w:pos="2160"/>
        </w:tabs>
        <w:ind w:left="2160" w:hanging="360"/>
      </w:pPr>
      <w:rPr>
        <w:rFonts w:ascii="Times New Roman" w:hAnsi="Times New Roman" w:hint="default"/>
      </w:rPr>
    </w:lvl>
    <w:lvl w:ilvl="3" w:tplc="92EC14C8" w:tentative="1">
      <w:start w:val="1"/>
      <w:numFmt w:val="bullet"/>
      <w:lvlText w:val="-"/>
      <w:lvlJc w:val="left"/>
      <w:pPr>
        <w:tabs>
          <w:tab w:val="num" w:pos="2880"/>
        </w:tabs>
        <w:ind w:left="2880" w:hanging="360"/>
      </w:pPr>
      <w:rPr>
        <w:rFonts w:ascii="Times New Roman" w:hAnsi="Times New Roman" w:hint="default"/>
      </w:rPr>
    </w:lvl>
    <w:lvl w:ilvl="4" w:tplc="C172CD50" w:tentative="1">
      <w:start w:val="1"/>
      <w:numFmt w:val="bullet"/>
      <w:lvlText w:val="-"/>
      <w:lvlJc w:val="left"/>
      <w:pPr>
        <w:tabs>
          <w:tab w:val="num" w:pos="3600"/>
        </w:tabs>
        <w:ind w:left="3600" w:hanging="360"/>
      </w:pPr>
      <w:rPr>
        <w:rFonts w:ascii="Times New Roman" w:hAnsi="Times New Roman" w:hint="default"/>
      </w:rPr>
    </w:lvl>
    <w:lvl w:ilvl="5" w:tplc="1EE47FBA" w:tentative="1">
      <w:start w:val="1"/>
      <w:numFmt w:val="bullet"/>
      <w:lvlText w:val="-"/>
      <w:lvlJc w:val="left"/>
      <w:pPr>
        <w:tabs>
          <w:tab w:val="num" w:pos="4320"/>
        </w:tabs>
        <w:ind w:left="4320" w:hanging="360"/>
      </w:pPr>
      <w:rPr>
        <w:rFonts w:ascii="Times New Roman" w:hAnsi="Times New Roman" w:hint="default"/>
      </w:rPr>
    </w:lvl>
    <w:lvl w:ilvl="6" w:tplc="962ED422" w:tentative="1">
      <w:start w:val="1"/>
      <w:numFmt w:val="bullet"/>
      <w:lvlText w:val="-"/>
      <w:lvlJc w:val="left"/>
      <w:pPr>
        <w:tabs>
          <w:tab w:val="num" w:pos="5040"/>
        </w:tabs>
        <w:ind w:left="5040" w:hanging="360"/>
      </w:pPr>
      <w:rPr>
        <w:rFonts w:ascii="Times New Roman" w:hAnsi="Times New Roman" w:hint="default"/>
      </w:rPr>
    </w:lvl>
    <w:lvl w:ilvl="7" w:tplc="D60C1A3A" w:tentative="1">
      <w:start w:val="1"/>
      <w:numFmt w:val="bullet"/>
      <w:lvlText w:val="-"/>
      <w:lvlJc w:val="left"/>
      <w:pPr>
        <w:tabs>
          <w:tab w:val="num" w:pos="5760"/>
        </w:tabs>
        <w:ind w:left="5760" w:hanging="360"/>
      </w:pPr>
      <w:rPr>
        <w:rFonts w:ascii="Times New Roman" w:hAnsi="Times New Roman" w:hint="default"/>
      </w:rPr>
    </w:lvl>
    <w:lvl w:ilvl="8" w:tplc="83A0FE9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AEA1CFD"/>
    <w:multiLevelType w:val="hybridMultilevel"/>
    <w:tmpl w:val="A7F6FC2E"/>
    <w:lvl w:ilvl="0" w:tplc="276E1358">
      <w:start w:val="1"/>
      <w:numFmt w:val="bullet"/>
      <w:lvlText w:val="-"/>
      <w:lvlJc w:val="left"/>
      <w:pPr>
        <w:tabs>
          <w:tab w:val="num" w:pos="720"/>
        </w:tabs>
        <w:ind w:left="720" w:hanging="360"/>
      </w:pPr>
      <w:rPr>
        <w:rFonts w:ascii="Times New Roman" w:hAnsi="Times New Roman" w:hint="default"/>
      </w:rPr>
    </w:lvl>
    <w:lvl w:ilvl="1" w:tplc="534CE7A0" w:tentative="1">
      <w:start w:val="1"/>
      <w:numFmt w:val="bullet"/>
      <w:lvlText w:val="-"/>
      <w:lvlJc w:val="left"/>
      <w:pPr>
        <w:tabs>
          <w:tab w:val="num" w:pos="1440"/>
        </w:tabs>
        <w:ind w:left="1440" w:hanging="360"/>
      </w:pPr>
      <w:rPr>
        <w:rFonts w:ascii="Times New Roman" w:hAnsi="Times New Roman" w:hint="default"/>
      </w:rPr>
    </w:lvl>
    <w:lvl w:ilvl="2" w:tplc="677EB9B0" w:tentative="1">
      <w:start w:val="1"/>
      <w:numFmt w:val="bullet"/>
      <w:lvlText w:val="-"/>
      <w:lvlJc w:val="left"/>
      <w:pPr>
        <w:tabs>
          <w:tab w:val="num" w:pos="2160"/>
        </w:tabs>
        <w:ind w:left="2160" w:hanging="360"/>
      </w:pPr>
      <w:rPr>
        <w:rFonts w:ascii="Times New Roman" w:hAnsi="Times New Roman" w:hint="default"/>
      </w:rPr>
    </w:lvl>
    <w:lvl w:ilvl="3" w:tplc="0B6A1DDE" w:tentative="1">
      <w:start w:val="1"/>
      <w:numFmt w:val="bullet"/>
      <w:lvlText w:val="-"/>
      <w:lvlJc w:val="left"/>
      <w:pPr>
        <w:tabs>
          <w:tab w:val="num" w:pos="2880"/>
        </w:tabs>
        <w:ind w:left="2880" w:hanging="360"/>
      </w:pPr>
      <w:rPr>
        <w:rFonts w:ascii="Times New Roman" w:hAnsi="Times New Roman" w:hint="default"/>
      </w:rPr>
    </w:lvl>
    <w:lvl w:ilvl="4" w:tplc="221AA802" w:tentative="1">
      <w:start w:val="1"/>
      <w:numFmt w:val="bullet"/>
      <w:lvlText w:val="-"/>
      <w:lvlJc w:val="left"/>
      <w:pPr>
        <w:tabs>
          <w:tab w:val="num" w:pos="3600"/>
        </w:tabs>
        <w:ind w:left="3600" w:hanging="360"/>
      </w:pPr>
      <w:rPr>
        <w:rFonts w:ascii="Times New Roman" w:hAnsi="Times New Roman" w:hint="default"/>
      </w:rPr>
    </w:lvl>
    <w:lvl w:ilvl="5" w:tplc="CCDEDD96" w:tentative="1">
      <w:start w:val="1"/>
      <w:numFmt w:val="bullet"/>
      <w:lvlText w:val="-"/>
      <w:lvlJc w:val="left"/>
      <w:pPr>
        <w:tabs>
          <w:tab w:val="num" w:pos="4320"/>
        </w:tabs>
        <w:ind w:left="4320" w:hanging="360"/>
      </w:pPr>
      <w:rPr>
        <w:rFonts w:ascii="Times New Roman" w:hAnsi="Times New Roman" w:hint="default"/>
      </w:rPr>
    </w:lvl>
    <w:lvl w:ilvl="6" w:tplc="84227412" w:tentative="1">
      <w:start w:val="1"/>
      <w:numFmt w:val="bullet"/>
      <w:lvlText w:val="-"/>
      <w:lvlJc w:val="left"/>
      <w:pPr>
        <w:tabs>
          <w:tab w:val="num" w:pos="5040"/>
        </w:tabs>
        <w:ind w:left="5040" w:hanging="360"/>
      </w:pPr>
      <w:rPr>
        <w:rFonts w:ascii="Times New Roman" w:hAnsi="Times New Roman" w:hint="default"/>
      </w:rPr>
    </w:lvl>
    <w:lvl w:ilvl="7" w:tplc="49C215D2" w:tentative="1">
      <w:start w:val="1"/>
      <w:numFmt w:val="bullet"/>
      <w:lvlText w:val="-"/>
      <w:lvlJc w:val="left"/>
      <w:pPr>
        <w:tabs>
          <w:tab w:val="num" w:pos="5760"/>
        </w:tabs>
        <w:ind w:left="5760" w:hanging="360"/>
      </w:pPr>
      <w:rPr>
        <w:rFonts w:ascii="Times New Roman" w:hAnsi="Times New Roman" w:hint="default"/>
      </w:rPr>
    </w:lvl>
    <w:lvl w:ilvl="8" w:tplc="815AFFD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FD540BF"/>
    <w:multiLevelType w:val="hybridMultilevel"/>
    <w:tmpl w:val="5C5499DE"/>
    <w:lvl w:ilvl="0" w:tplc="5FEE897E">
      <w:start w:val="1"/>
      <w:numFmt w:val="bullet"/>
      <w:lvlText w:val="-"/>
      <w:lvlJc w:val="left"/>
      <w:pPr>
        <w:tabs>
          <w:tab w:val="num" w:pos="720"/>
        </w:tabs>
        <w:ind w:left="720" w:hanging="360"/>
      </w:pPr>
      <w:rPr>
        <w:rFonts w:ascii="Times New Roman" w:hAnsi="Times New Roman" w:hint="default"/>
      </w:rPr>
    </w:lvl>
    <w:lvl w:ilvl="1" w:tplc="1F96429A" w:tentative="1">
      <w:start w:val="1"/>
      <w:numFmt w:val="bullet"/>
      <w:lvlText w:val="-"/>
      <w:lvlJc w:val="left"/>
      <w:pPr>
        <w:tabs>
          <w:tab w:val="num" w:pos="1440"/>
        </w:tabs>
        <w:ind w:left="1440" w:hanging="360"/>
      </w:pPr>
      <w:rPr>
        <w:rFonts w:ascii="Times New Roman" w:hAnsi="Times New Roman" w:hint="default"/>
      </w:rPr>
    </w:lvl>
    <w:lvl w:ilvl="2" w:tplc="5BF2AC44" w:tentative="1">
      <w:start w:val="1"/>
      <w:numFmt w:val="bullet"/>
      <w:lvlText w:val="-"/>
      <w:lvlJc w:val="left"/>
      <w:pPr>
        <w:tabs>
          <w:tab w:val="num" w:pos="2160"/>
        </w:tabs>
        <w:ind w:left="2160" w:hanging="360"/>
      </w:pPr>
      <w:rPr>
        <w:rFonts w:ascii="Times New Roman" w:hAnsi="Times New Roman" w:hint="default"/>
      </w:rPr>
    </w:lvl>
    <w:lvl w:ilvl="3" w:tplc="55E46512" w:tentative="1">
      <w:start w:val="1"/>
      <w:numFmt w:val="bullet"/>
      <w:lvlText w:val="-"/>
      <w:lvlJc w:val="left"/>
      <w:pPr>
        <w:tabs>
          <w:tab w:val="num" w:pos="2880"/>
        </w:tabs>
        <w:ind w:left="2880" w:hanging="360"/>
      </w:pPr>
      <w:rPr>
        <w:rFonts w:ascii="Times New Roman" w:hAnsi="Times New Roman" w:hint="default"/>
      </w:rPr>
    </w:lvl>
    <w:lvl w:ilvl="4" w:tplc="BB08B4CE" w:tentative="1">
      <w:start w:val="1"/>
      <w:numFmt w:val="bullet"/>
      <w:lvlText w:val="-"/>
      <w:lvlJc w:val="left"/>
      <w:pPr>
        <w:tabs>
          <w:tab w:val="num" w:pos="3600"/>
        </w:tabs>
        <w:ind w:left="3600" w:hanging="360"/>
      </w:pPr>
      <w:rPr>
        <w:rFonts w:ascii="Times New Roman" w:hAnsi="Times New Roman" w:hint="default"/>
      </w:rPr>
    </w:lvl>
    <w:lvl w:ilvl="5" w:tplc="F5508610" w:tentative="1">
      <w:start w:val="1"/>
      <w:numFmt w:val="bullet"/>
      <w:lvlText w:val="-"/>
      <w:lvlJc w:val="left"/>
      <w:pPr>
        <w:tabs>
          <w:tab w:val="num" w:pos="4320"/>
        </w:tabs>
        <w:ind w:left="4320" w:hanging="360"/>
      </w:pPr>
      <w:rPr>
        <w:rFonts w:ascii="Times New Roman" w:hAnsi="Times New Roman" w:hint="default"/>
      </w:rPr>
    </w:lvl>
    <w:lvl w:ilvl="6" w:tplc="7DB2A8E6" w:tentative="1">
      <w:start w:val="1"/>
      <w:numFmt w:val="bullet"/>
      <w:lvlText w:val="-"/>
      <w:lvlJc w:val="left"/>
      <w:pPr>
        <w:tabs>
          <w:tab w:val="num" w:pos="5040"/>
        </w:tabs>
        <w:ind w:left="5040" w:hanging="360"/>
      </w:pPr>
      <w:rPr>
        <w:rFonts w:ascii="Times New Roman" w:hAnsi="Times New Roman" w:hint="default"/>
      </w:rPr>
    </w:lvl>
    <w:lvl w:ilvl="7" w:tplc="0BA4D90C" w:tentative="1">
      <w:start w:val="1"/>
      <w:numFmt w:val="bullet"/>
      <w:lvlText w:val="-"/>
      <w:lvlJc w:val="left"/>
      <w:pPr>
        <w:tabs>
          <w:tab w:val="num" w:pos="5760"/>
        </w:tabs>
        <w:ind w:left="5760" w:hanging="360"/>
      </w:pPr>
      <w:rPr>
        <w:rFonts w:ascii="Times New Roman" w:hAnsi="Times New Roman" w:hint="default"/>
      </w:rPr>
    </w:lvl>
    <w:lvl w:ilvl="8" w:tplc="32C4E3A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13F7839"/>
    <w:multiLevelType w:val="hybridMultilevel"/>
    <w:tmpl w:val="E402C184"/>
    <w:lvl w:ilvl="0" w:tplc="56906EA0">
      <w:start w:val="1"/>
      <w:numFmt w:val="bullet"/>
      <w:lvlText w:val="-"/>
      <w:lvlJc w:val="left"/>
      <w:pPr>
        <w:tabs>
          <w:tab w:val="num" w:pos="720"/>
        </w:tabs>
        <w:ind w:left="720" w:hanging="360"/>
      </w:pPr>
      <w:rPr>
        <w:rFonts w:ascii="Times New Roman" w:hAnsi="Times New Roman" w:hint="default"/>
      </w:rPr>
    </w:lvl>
    <w:lvl w:ilvl="1" w:tplc="7F009604" w:tentative="1">
      <w:start w:val="1"/>
      <w:numFmt w:val="bullet"/>
      <w:lvlText w:val="-"/>
      <w:lvlJc w:val="left"/>
      <w:pPr>
        <w:tabs>
          <w:tab w:val="num" w:pos="1440"/>
        </w:tabs>
        <w:ind w:left="1440" w:hanging="360"/>
      </w:pPr>
      <w:rPr>
        <w:rFonts w:ascii="Times New Roman" w:hAnsi="Times New Roman" w:hint="default"/>
      </w:rPr>
    </w:lvl>
    <w:lvl w:ilvl="2" w:tplc="AE0A370E" w:tentative="1">
      <w:start w:val="1"/>
      <w:numFmt w:val="bullet"/>
      <w:lvlText w:val="-"/>
      <w:lvlJc w:val="left"/>
      <w:pPr>
        <w:tabs>
          <w:tab w:val="num" w:pos="2160"/>
        </w:tabs>
        <w:ind w:left="2160" w:hanging="360"/>
      </w:pPr>
      <w:rPr>
        <w:rFonts w:ascii="Times New Roman" w:hAnsi="Times New Roman" w:hint="default"/>
      </w:rPr>
    </w:lvl>
    <w:lvl w:ilvl="3" w:tplc="A0962E72" w:tentative="1">
      <w:start w:val="1"/>
      <w:numFmt w:val="bullet"/>
      <w:lvlText w:val="-"/>
      <w:lvlJc w:val="left"/>
      <w:pPr>
        <w:tabs>
          <w:tab w:val="num" w:pos="2880"/>
        </w:tabs>
        <w:ind w:left="2880" w:hanging="360"/>
      </w:pPr>
      <w:rPr>
        <w:rFonts w:ascii="Times New Roman" w:hAnsi="Times New Roman" w:hint="default"/>
      </w:rPr>
    </w:lvl>
    <w:lvl w:ilvl="4" w:tplc="38B4B6A4" w:tentative="1">
      <w:start w:val="1"/>
      <w:numFmt w:val="bullet"/>
      <w:lvlText w:val="-"/>
      <w:lvlJc w:val="left"/>
      <w:pPr>
        <w:tabs>
          <w:tab w:val="num" w:pos="3600"/>
        </w:tabs>
        <w:ind w:left="3600" w:hanging="360"/>
      </w:pPr>
      <w:rPr>
        <w:rFonts w:ascii="Times New Roman" w:hAnsi="Times New Roman" w:hint="default"/>
      </w:rPr>
    </w:lvl>
    <w:lvl w:ilvl="5" w:tplc="2A8494A2" w:tentative="1">
      <w:start w:val="1"/>
      <w:numFmt w:val="bullet"/>
      <w:lvlText w:val="-"/>
      <w:lvlJc w:val="left"/>
      <w:pPr>
        <w:tabs>
          <w:tab w:val="num" w:pos="4320"/>
        </w:tabs>
        <w:ind w:left="4320" w:hanging="360"/>
      </w:pPr>
      <w:rPr>
        <w:rFonts w:ascii="Times New Roman" w:hAnsi="Times New Roman" w:hint="default"/>
      </w:rPr>
    </w:lvl>
    <w:lvl w:ilvl="6" w:tplc="A63CC1E2" w:tentative="1">
      <w:start w:val="1"/>
      <w:numFmt w:val="bullet"/>
      <w:lvlText w:val="-"/>
      <w:lvlJc w:val="left"/>
      <w:pPr>
        <w:tabs>
          <w:tab w:val="num" w:pos="5040"/>
        </w:tabs>
        <w:ind w:left="5040" w:hanging="360"/>
      </w:pPr>
      <w:rPr>
        <w:rFonts w:ascii="Times New Roman" w:hAnsi="Times New Roman" w:hint="default"/>
      </w:rPr>
    </w:lvl>
    <w:lvl w:ilvl="7" w:tplc="AD7E2D80" w:tentative="1">
      <w:start w:val="1"/>
      <w:numFmt w:val="bullet"/>
      <w:lvlText w:val="-"/>
      <w:lvlJc w:val="left"/>
      <w:pPr>
        <w:tabs>
          <w:tab w:val="num" w:pos="5760"/>
        </w:tabs>
        <w:ind w:left="5760" w:hanging="360"/>
      </w:pPr>
      <w:rPr>
        <w:rFonts w:ascii="Times New Roman" w:hAnsi="Times New Roman" w:hint="default"/>
      </w:rPr>
    </w:lvl>
    <w:lvl w:ilvl="8" w:tplc="DB7A9AB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98F6C0A"/>
    <w:multiLevelType w:val="hybridMultilevel"/>
    <w:tmpl w:val="F714801E"/>
    <w:lvl w:ilvl="0" w:tplc="6DAE30E4">
      <w:start w:val="1"/>
      <w:numFmt w:val="bullet"/>
      <w:lvlText w:val="-"/>
      <w:lvlJc w:val="left"/>
      <w:pPr>
        <w:tabs>
          <w:tab w:val="num" w:pos="720"/>
        </w:tabs>
        <w:ind w:left="720" w:hanging="360"/>
      </w:pPr>
      <w:rPr>
        <w:rFonts w:ascii="Times New Roman" w:hAnsi="Times New Roman" w:hint="default"/>
      </w:rPr>
    </w:lvl>
    <w:lvl w:ilvl="1" w:tplc="E40AE966" w:tentative="1">
      <w:start w:val="1"/>
      <w:numFmt w:val="bullet"/>
      <w:lvlText w:val="-"/>
      <w:lvlJc w:val="left"/>
      <w:pPr>
        <w:tabs>
          <w:tab w:val="num" w:pos="1440"/>
        </w:tabs>
        <w:ind w:left="1440" w:hanging="360"/>
      </w:pPr>
      <w:rPr>
        <w:rFonts w:ascii="Times New Roman" w:hAnsi="Times New Roman" w:hint="default"/>
      </w:rPr>
    </w:lvl>
    <w:lvl w:ilvl="2" w:tplc="6B367F52" w:tentative="1">
      <w:start w:val="1"/>
      <w:numFmt w:val="bullet"/>
      <w:lvlText w:val="-"/>
      <w:lvlJc w:val="left"/>
      <w:pPr>
        <w:tabs>
          <w:tab w:val="num" w:pos="2160"/>
        </w:tabs>
        <w:ind w:left="2160" w:hanging="360"/>
      </w:pPr>
      <w:rPr>
        <w:rFonts w:ascii="Times New Roman" w:hAnsi="Times New Roman" w:hint="default"/>
      </w:rPr>
    </w:lvl>
    <w:lvl w:ilvl="3" w:tplc="E25EEB74" w:tentative="1">
      <w:start w:val="1"/>
      <w:numFmt w:val="bullet"/>
      <w:lvlText w:val="-"/>
      <w:lvlJc w:val="left"/>
      <w:pPr>
        <w:tabs>
          <w:tab w:val="num" w:pos="2880"/>
        </w:tabs>
        <w:ind w:left="2880" w:hanging="360"/>
      </w:pPr>
      <w:rPr>
        <w:rFonts w:ascii="Times New Roman" w:hAnsi="Times New Roman" w:hint="default"/>
      </w:rPr>
    </w:lvl>
    <w:lvl w:ilvl="4" w:tplc="4636FE30" w:tentative="1">
      <w:start w:val="1"/>
      <w:numFmt w:val="bullet"/>
      <w:lvlText w:val="-"/>
      <w:lvlJc w:val="left"/>
      <w:pPr>
        <w:tabs>
          <w:tab w:val="num" w:pos="3600"/>
        </w:tabs>
        <w:ind w:left="3600" w:hanging="360"/>
      </w:pPr>
      <w:rPr>
        <w:rFonts w:ascii="Times New Roman" w:hAnsi="Times New Roman" w:hint="default"/>
      </w:rPr>
    </w:lvl>
    <w:lvl w:ilvl="5" w:tplc="212AA43A" w:tentative="1">
      <w:start w:val="1"/>
      <w:numFmt w:val="bullet"/>
      <w:lvlText w:val="-"/>
      <w:lvlJc w:val="left"/>
      <w:pPr>
        <w:tabs>
          <w:tab w:val="num" w:pos="4320"/>
        </w:tabs>
        <w:ind w:left="4320" w:hanging="360"/>
      </w:pPr>
      <w:rPr>
        <w:rFonts w:ascii="Times New Roman" w:hAnsi="Times New Roman" w:hint="default"/>
      </w:rPr>
    </w:lvl>
    <w:lvl w:ilvl="6" w:tplc="C09EFBD0" w:tentative="1">
      <w:start w:val="1"/>
      <w:numFmt w:val="bullet"/>
      <w:lvlText w:val="-"/>
      <w:lvlJc w:val="left"/>
      <w:pPr>
        <w:tabs>
          <w:tab w:val="num" w:pos="5040"/>
        </w:tabs>
        <w:ind w:left="5040" w:hanging="360"/>
      </w:pPr>
      <w:rPr>
        <w:rFonts w:ascii="Times New Roman" w:hAnsi="Times New Roman" w:hint="default"/>
      </w:rPr>
    </w:lvl>
    <w:lvl w:ilvl="7" w:tplc="20CC8C38" w:tentative="1">
      <w:start w:val="1"/>
      <w:numFmt w:val="bullet"/>
      <w:lvlText w:val="-"/>
      <w:lvlJc w:val="left"/>
      <w:pPr>
        <w:tabs>
          <w:tab w:val="num" w:pos="5760"/>
        </w:tabs>
        <w:ind w:left="5760" w:hanging="360"/>
      </w:pPr>
      <w:rPr>
        <w:rFonts w:ascii="Times New Roman" w:hAnsi="Times New Roman" w:hint="default"/>
      </w:rPr>
    </w:lvl>
    <w:lvl w:ilvl="8" w:tplc="D96A75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1317B66"/>
    <w:multiLevelType w:val="hybridMultilevel"/>
    <w:tmpl w:val="831083DA"/>
    <w:lvl w:ilvl="0" w:tplc="D5548A54">
      <w:start w:val="1"/>
      <w:numFmt w:val="bullet"/>
      <w:lvlText w:val="-"/>
      <w:lvlJc w:val="left"/>
      <w:pPr>
        <w:tabs>
          <w:tab w:val="num" w:pos="720"/>
        </w:tabs>
        <w:ind w:left="720" w:hanging="360"/>
      </w:pPr>
      <w:rPr>
        <w:rFonts w:ascii="Times New Roman" w:hAnsi="Times New Roman" w:hint="default"/>
      </w:rPr>
    </w:lvl>
    <w:lvl w:ilvl="1" w:tplc="3B569B90" w:tentative="1">
      <w:start w:val="1"/>
      <w:numFmt w:val="bullet"/>
      <w:lvlText w:val="-"/>
      <w:lvlJc w:val="left"/>
      <w:pPr>
        <w:tabs>
          <w:tab w:val="num" w:pos="1440"/>
        </w:tabs>
        <w:ind w:left="1440" w:hanging="360"/>
      </w:pPr>
      <w:rPr>
        <w:rFonts w:ascii="Times New Roman" w:hAnsi="Times New Roman" w:hint="default"/>
      </w:rPr>
    </w:lvl>
    <w:lvl w:ilvl="2" w:tplc="7BB8C10C" w:tentative="1">
      <w:start w:val="1"/>
      <w:numFmt w:val="bullet"/>
      <w:lvlText w:val="-"/>
      <w:lvlJc w:val="left"/>
      <w:pPr>
        <w:tabs>
          <w:tab w:val="num" w:pos="2160"/>
        </w:tabs>
        <w:ind w:left="2160" w:hanging="360"/>
      </w:pPr>
      <w:rPr>
        <w:rFonts w:ascii="Times New Roman" w:hAnsi="Times New Roman" w:hint="default"/>
      </w:rPr>
    </w:lvl>
    <w:lvl w:ilvl="3" w:tplc="64104A8C" w:tentative="1">
      <w:start w:val="1"/>
      <w:numFmt w:val="bullet"/>
      <w:lvlText w:val="-"/>
      <w:lvlJc w:val="left"/>
      <w:pPr>
        <w:tabs>
          <w:tab w:val="num" w:pos="2880"/>
        </w:tabs>
        <w:ind w:left="2880" w:hanging="360"/>
      </w:pPr>
      <w:rPr>
        <w:rFonts w:ascii="Times New Roman" w:hAnsi="Times New Roman" w:hint="default"/>
      </w:rPr>
    </w:lvl>
    <w:lvl w:ilvl="4" w:tplc="381A9A56" w:tentative="1">
      <w:start w:val="1"/>
      <w:numFmt w:val="bullet"/>
      <w:lvlText w:val="-"/>
      <w:lvlJc w:val="left"/>
      <w:pPr>
        <w:tabs>
          <w:tab w:val="num" w:pos="3600"/>
        </w:tabs>
        <w:ind w:left="3600" w:hanging="360"/>
      </w:pPr>
      <w:rPr>
        <w:rFonts w:ascii="Times New Roman" w:hAnsi="Times New Roman" w:hint="default"/>
      </w:rPr>
    </w:lvl>
    <w:lvl w:ilvl="5" w:tplc="56CA0DCA" w:tentative="1">
      <w:start w:val="1"/>
      <w:numFmt w:val="bullet"/>
      <w:lvlText w:val="-"/>
      <w:lvlJc w:val="left"/>
      <w:pPr>
        <w:tabs>
          <w:tab w:val="num" w:pos="4320"/>
        </w:tabs>
        <w:ind w:left="4320" w:hanging="360"/>
      </w:pPr>
      <w:rPr>
        <w:rFonts w:ascii="Times New Roman" w:hAnsi="Times New Roman" w:hint="default"/>
      </w:rPr>
    </w:lvl>
    <w:lvl w:ilvl="6" w:tplc="4058D670" w:tentative="1">
      <w:start w:val="1"/>
      <w:numFmt w:val="bullet"/>
      <w:lvlText w:val="-"/>
      <w:lvlJc w:val="left"/>
      <w:pPr>
        <w:tabs>
          <w:tab w:val="num" w:pos="5040"/>
        </w:tabs>
        <w:ind w:left="5040" w:hanging="360"/>
      </w:pPr>
      <w:rPr>
        <w:rFonts w:ascii="Times New Roman" w:hAnsi="Times New Roman" w:hint="default"/>
      </w:rPr>
    </w:lvl>
    <w:lvl w:ilvl="7" w:tplc="36AE0C6E" w:tentative="1">
      <w:start w:val="1"/>
      <w:numFmt w:val="bullet"/>
      <w:lvlText w:val="-"/>
      <w:lvlJc w:val="left"/>
      <w:pPr>
        <w:tabs>
          <w:tab w:val="num" w:pos="5760"/>
        </w:tabs>
        <w:ind w:left="5760" w:hanging="360"/>
      </w:pPr>
      <w:rPr>
        <w:rFonts w:ascii="Times New Roman" w:hAnsi="Times New Roman" w:hint="default"/>
      </w:rPr>
    </w:lvl>
    <w:lvl w:ilvl="8" w:tplc="41C2452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7BE5D37"/>
    <w:multiLevelType w:val="hybridMultilevel"/>
    <w:tmpl w:val="A240DA28"/>
    <w:lvl w:ilvl="0" w:tplc="E2F09760">
      <w:start w:val="1"/>
      <w:numFmt w:val="bullet"/>
      <w:lvlText w:val="-"/>
      <w:lvlJc w:val="left"/>
      <w:pPr>
        <w:tabs>
          <w:tab w:val="num" w:pos="720"/>
        </w:tabs>
        <w:ind w:left="720" w:hanging="360"/>
      </w:pPr>
      <w:rPr>
        <w:rFonts w:ascii="Times New Roman" w:hAnsi="Times New Roman" w:hint="default"/>
      </w:rPr>
    </w:lvl>
    <w:lvl w:ilvl="1" w:tplc="C0B0D92C" w:tentative="1">
      <w:start w:val="1"/>
      <w:numFmt w:val="bullet"/>
      <w:lvlText w:val="-"/>
      <w:lvlJc w:val="left"/>
      <w:pPr>
        <w:tabs>
          <w:tab w:val="num" w:pos="1440"/>
        </w:tabs>
        <w:ind w:left="1440" w:hanging="360"/>
      </w:pPr>
      <w:rPr>
        <w:rFonts w:ascii="Times New Roman" w:hAnsi="Times New Roman" w:hint="default"/>
      </w:rPr>
    </w:lvl>
    <w:lvl w:ilvl="2" w:tplc="1EF89C16" w:tentative="1">
      <w:start w:val="1"/>
      <w:numFmt w:val="bullet"/>
      <w:lvlText w:val="-"/>
      <w:lvlJc w:val="left"/>
      <w:pPr>
        <w:tabs>
          <w:tab w:val="num" w:pos="2160"/>
        </w:tabs>
        <w:ind w:left="2160" w:hanging="360"/>
      </w:pPr>
      <w:rPr>
        <w:rFonts w:ascii="Times New Roman" w:hAnsi="Times New Roman" w:hint="default"/>
      </w:rPr>
    </w:lvl>
    <w:lvl w:ilvl="3" w:tplc="6D3E812A" w:tentative="1">
      <w:start w:val="1"/>
      <w:numFmt w:val="bullet"/>
      <w:lvlText w:val="-"/>
      <w:lvlJc w:val="left"/>
      <w:pPr>
        <w:tabs>
          <w:tab w:val="num" w:pos="2880"/>
        </w:tabs>
        <w:ind w:left="2880" w:hanging="360"/>
      </w:pPr>
      <w:rPr>
        <w:rFonts w:ascii="Times New Roman" w:hAnsi="Times New Roman" w:hint="default"/>
      </w:rPr>
    </w:lvl>
    <w:lvl w:ilvl="4" w:tplc="CCB6E60A" w:tentative="1">
      <w:start w:val="1"/>
      <w:numFmt w:val="bullet"/>
      <w:lvlText w:val="-"/>
      <w:lvlJc w:val="left"/>
      <w:pPr>
        <w:tabs>
          <w:tab w:val="num" w:pos="3600"/>
        </w:tabs>
        <w:ind w:left="3600" w:hanging="360"/>
      </w:pPr>
      <w:rPr>
        <w:rFonts w:ascii="Times New Roman" w:hAnsi="Times New Roman" w:hint="default"/>
      </w:rPr>
    </w:lvl>
    <w:lvl w:ilvl="5" w:tplc="A7B8BEAE" w:tentative="1">
      <w:start w:val="1"/>
      <w:numFmt w:val="bullet"/>
      <w:lvlText w:val="-"/>
      <w:lvlJc w:val="left"/>
      <w:pPr>
        <w:tabs>
          <w:tab w:val="num" w:pos="4320"/>
        </w:tabs>
        <w:ind w:left="4320" w:hanging="360"/>
      </w:pPr>
      <w:rPr>
        <w:rFonts w:ascii="Times New Roman" w:hAnsi="Times New Roman" w:hint="default"/>
      </w:rPr>
    </w:lvl>
    <w:lvl w:ilvl="6" w:tplc="C3CE41F0" w:tentative="1">
      <w:start w:val="1"/>
      <w:numFmt w:val="bullet"/>
      <w:lvlText w:val="-"/>
      <w:lvlJc w:val="left"/>
      <w:pPr>
        <w:tabs>
          <w:tab w:val="num" w:pos="5040"/>
        </w:tabs>
        <w:ind w:left="5040" w:hanging="360"/>
      </w:pPr>
      <w:rPr>
        <w:rFonts w:ascii="Times New Roman" w:hAnsi="Times New Roman" w:hint="default"/>
      </w:rPr>
    </w:lvl>
    <w:lvl w:ilvl="7" w:tplc="1602C61A" w:tentative="1">
      <w:start w:val="1"/>
      <w:numFmt w:val="bullet"/>
      <w:lvlText w:val="-"/>
      <w:lvlJc w:val="left"/>
      <w:pPr>
        <w:tabs>
          <w:tab w:val="num" w:pos="5760"/>
        </w:tabs>
        <w:ind w:left="5760" w:hanging="360"/>
      </w:pPr>
      <w:rPr>
        <w:rFonts w:ascii="Times New Roman" w:hAnsi="Times New Roman" w:hint="default"/>
      </w:rPr>
    </w:lvl>
    <w:lvl w:ilvl="8" w:tplc="5C9E903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27E38B5"/>
    <w:multiLevelType w:val="hybridMultilevel"/>
    <w:tmpl w:val="5C84AAD2"/>
    <w:lvl w:ilvl="0" w:tplc="CF300C02">
      <w:start w:val="1"/>
      <w:numFmt w:val="bullet"/>
      <w:lvlText w:val="-"/>
      <w:lvlJc w:val="left"/>
      <w:pPr>
        <w:tabs>
          <w:tab w:val="num" w:pos="720"/>
        </w:tabs>
        <w:ind w:left="720" w:hanging="360"/>
      </w:pPr>
      <w:rPr>
        <w:rFonts w:ascii="Times New Roman" w:hAnsi="Times New Roman" w:hint="default"/>
      </w:rPr>
    </w:lvl>
    <w:lvl w:ilvl="1" w:tplc="28549616" w:tentative="1">
      <w:start w:val="1"/>
      <w:numFmt w:val="bullet"/>
      <w:lvlText w:val="-"/>
      <w:lvlJc w:val="left"/>
      <w:pPr>
        <w:tabs>
          <w:tab w:val="num" w:pos="1440"/>
        </w:tabs>
        <w:ind w:left="1440" w:hanging="360"/>
      </w:pPr>
      <w:rPr>
        <w:rFonts w:ascii="Times New Roman" w:hAnsi="Times New Roman" w:hint="default"/>
      </w:rPr>
    </w:lvl>
    <w:lvl w:ilvl="2" w:tplc="4164E6AE" w:tentative="1">
      <w:start w:val="1"/>
      <w:numFmt w:val="bullet"/>
      <w:lvlText w:val="-"/>
      <w:lvlJc w:val="left"/>
      <w:pPr>
        <w:tabs>
          <w:tab w:val="num" w:pos="2160"/>
        </w:tabs>
        <w:ind w:left="2160" w:hanging="360"/>
      </w:pPr>
      <w:rPr>
        <w:rFonts w:ascii="Times New Roman" w:hAnsi="Times New Roman" w:hint="default"/>
      </w:rPr>
    </w:lvl>
    <w:lvl w:ilvl="3" w:tplc="64EC1708" w:tentative="1">
      <w:start w:val="1"/>
      <w:numFmt w:val="bullet"/>
      <w:lvlText w:val="-"/>
      <w:lvlJc w:val="left"/>
      <w:pPr>
        <w:tabs>
          <w:tab w:val="num" w:pos="2880"/>
        </w:tabs>
        <w:ind w:left="2880" w:hanging="360"/>
      </w:pPr>
      <w:rPr>
        <w:rFonts w:ascii="Times New Roman" w:hAnsi="Times New Roman" w:hint="default"/>
      </w:rPr>
    </w:lvl>
    <w:lvl w:ilvl="4" w:tplc="ED0C8AD8" w:tentative="1">
      <w:start w:val="1"/>
      <w:numFmt w:val="bullet"/>
      <w:lvlText w:val="-"/>
      <w:lvlJc w:val="left"/>
      <w:pPr>
        <w:tabs>
          <w:tab w:val="num" w:pos="3600"/>
        </w:tabs>
        <w:ind w:left="3600" w:hanging="360"/>
      </w:pPr>
      <w:rPr>
        <w:rFonts w:ascii="Times New Roman" w:hAnsi="Times New Roman" w:hint="default"/>
      </w:rPr>
    </w:lvl>
    <w:lvl w:ilvl="5" w:tplc="E2F8E1B0" w:tentative="1">
      <w:start w:val="1"/>
      <w:numFmt w:val="bullet"/>
      <w:lvlText w:val="-"/>
      <w:lvlJc w:val="left"/>
      <w:pPr>
        <w:tabs>
          <w:tab w:val="num" w:pos="4320"/>
        </w:tabs>
        <w:ind w:left="4320" w:hanging="360"/>
      </w:pPr>
      <w:rPr>
        <w:rFonts w:ascii="Times New Roman" w:hAnsi="Times New Roman" w:hint="default"/>
      </w:rPr>
    </w:lvl>
    <w:lvl w:ilvl="6" w:tplc="AF5877C2" w:tentative="1">
      <w:start w:val="1"/>
      <w:numFmt w:val="bullet"/>
      <w:lvlText w:val="-"/>
      <w:lvlJc w:val="left"/>
      <w:pPr>
        <w:tabs>
          <w:tab w:val="num" w:pos="5040"/>
        </w:tabs>
        <w:ind w:left="5040" w:hanging="360"/>
      </w:pPr>
      <w:rPr>
        <w:rFonts w:ascii="Times New Roman" w:hAnsi="Times New Roman" w:hint="default"/>
      </w:rPr>
    </w:lvl>
    <w:lvl w:ilvl="7" w:tplc="B3CC0BAA" w:tentative="1">
      <w:start w:val="1"/>
      <w:numFmt w:val="bullet"/>
      <w:lvlText w:val="-"/>
      <w:lvlJc w:val="left"/>
      <w:pPr>
        <w:tabs>
          <w:tab w:val="num" w:pos="5760"/>
        </w:tabs>
        <w:ind w:left="5760" w:hanging="360"/>
      </w:pPr>
      <w:rPr>
        <w:rFonts w:ascii="Times New Roman" w:hAnsi="Times New Roman" w:hint="default"/>
      </w:rPr>
    </w:lvl>
    <w:lvl w:ilvl="8" w:tplc="FE3C05F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3DA695A"/>
    <w:multiLevelType w:val="multilevel"/>
    <w:tmpl w:val="D4BA8A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5356CD1"/>
    <w:multiLevelType w:val="hybridMultilevel"/>
    <w:tmpl w:val="AF90951C"/>
    <w:lvl w:ilvl="0" w:tplc="B80AD5DA">
      <w:start w:val="1"/>
      <w:numFmt w:val="bullet"/>
      <w:lvlText w:val="-"/>
      <w:lvlJc w:val="left"/>
      <w:pPr>
        <w:tabs>
          <w:tab w:val="num" w:pos="720"/>
        </w:tabs>
        <w:ind w:left="720" w:hanging="360"/>
      </w:pPr>
      <w:rPr>
        <w:rFonts w:ascii="Times New Roman" w:hAnsi="Times New Roman" w:hint="default"/>
      </w:rPr>
    </w:lvl>
    <w:lvl w:ilvl="1" w:tplc="CCF45C04" w:tentative="1">
      <w:start w:val="1"/>
      <w:numFmt w:val="bullet"/>
      <w:lvlText w:val="-"/>
      <w:lvlJc w:val="left"/>
      <w:pPr>
        <w:tabs>
          <w:tab w:val="num" w:pos="1440"/>
        </w:tabs>
        <w:ind w:left="1440" w:hanging="360"/>
      </w:pPr>
      <w:rPr>
        <w:rFonts w:ascii="Times New Roman" w:hAnsi="Times New Roman" w:hint="default"/>
      </w:rPr>
    </w:lvl>
    <w:lvl w:ilvl="2" w:tplc="9EE2DA54" w:tentative="1">
      <w:start w:val="1"/>
      <w:numFmt w:val="bullet"/>
      <w:lvlText w:val="-"/>
      <w:lvlJc w:val="left"/>
      <w:pPr>
        <w:tabs>
          <w:tab w:val="num" w:pos="2160"/>
        </w:tabs>
        <w:ind w:left="2160" w:hanging="360"/>
      </w:pPr>
      <w:rPr>
        <w:rFonts w:ascii="Times New Roman" w:hAnsi="Times New Roman" w:hint="default"/>
      </w:rPr>
    </w:lvl>
    <w:lvl w:ilvl="3" w:tplc="601EE37C" w:tentative="1">
      <w:start w:val="1"/>
      <w:numFmt w:val="bullet"/>
      <w:lvlText w:val="-"/>
      <w:lvlJc w:val="left"/>
      <w:pPr>
        <w:tabs>
          <w:tab w:val="num" w:pos="2880"/>
        </w:tabs>
        <w:ind w:left="2880" w:hanging="360"/>
      </w:pPr>
      <w:rPr>
        <w:rFonts w:ascii="Times New Roman" w:hAnsi="Times New Roman" w:hint="default"/>
      </w:rPr>
    </w:lvl>
    <w:lvl w:ilvl="4" w:tplc="A5EE1FC0" w:tentative="1">
      <w:start w:val="1"/>
      <w:numFmt w:val="bullet"/>
      <w:lvlText w:val="-"/>
      <w:lvlJc w:val="left"/>
      <w:pPr>
        <w:tabs>
          <w:tab w:val="num" w:pos="3600"/>
        </w:tabs>
        <w:ind w:left="3600" w:hanging="360"/>
      </w:pPr>
      <w:rPr>
        <w:rFonts w:ascii="Times New Roman" w:hAnsi="Times New Roman" w:hint="default"/>
      </w:rPr>
    </w:lvl>
    <w:lvl w:ilvl="5" w:tplc="90BAD97E" w:tentative="1">
      <w:start w:val="1"/>
      <w:numFmt w:val="bullet"/>
      <w:lvlText w:val="-"/>
      <w:lvlJc w:val="left"/>
      <w:pPr>
        <w:tabs>
          <w:tab w:val="num" w:pos="4320"/>
        </w:tabs>
        <w:ind w:left="4320" w:hanging="360"/>
      </w:pPr>
      <w:rPr>
        <w:rFonts w:ascii="Times New Roman" w:hAnsi="Times New Roman" w:hint="default"/>
      </w:rPr>
    </w:lvl>
    <w:lvl w:ilvl="6" w:tplc="6F662268" w:tentative="1">
      <w:start w:val="1"/>
      <w:numFmt w:val="bullet"/>
      <w:lvlText w:val="-"/>
      <w:lvlJc w:val="left"/>
      <w:pPr>
        <w:tabs>
          <w:tab w:val="num" w:pos="5040"/>
        </w:tabs>
        <w:ind w:left="5040" w:hanging="360"/>
      </w:pPr>
      <w:rPr>
        <w:rFonts w:ascii="Times New Roman" w:hAnsi="Times New Roman" w:hint="default"/>
      </w:rPr>
    </w:lvl>
    <w:lvl w:ilvl="7" w:tplc="4A9EE150" w:tentative="1">
      <w:start w:val="1"/>
      <w:numFmt w:val="bullet"/>
      <w:lvlText w:val="-"/>
      <w:lvlJc w:val="left"/>
      <w:pPr>
        <w:tabs>
          <w:tab w:val="num" w:pos="5760"/>
        </w:tabs>
        <w:ind w:left="5760" w:hanging="360"/>
      </w:pPr>
      <w:rPr>
        <w:rFonts w:ascii="Times New Roman" w:hAnsi="Times New Roman" w:hint="default"/>
      </w:rPr>
    </w:lvl>
    <w:lvl w:ilvl="8" w:tplc="3B82769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D827418"/>
    <w:multiLevelType w:val="hybridMultilevel"/>
    <w:tmpl w:val="FEE6644E"/>
    <w:lvl w:ilvl="0" w:tplc="5A8C43F4">
      <w:start w:val="1"/>
      <w:numFmt w:val="bullet"/>
      <w:lvlText w:val="-"/>
      <w:lvlJc w:val="left"/>
      <w:pPr>
        <w:tabs>
          <w:tab w:val="num" w:pos="720"/>
        </w:tabs>
        <w:ind w:left="720" w:hanging="360"/>
      </w:pPr>
      <w:rPr>
        <w:rFonts w:ascii="Times New Roman" w:hAnsi="Times New Roman" w:hint="default"/>
      </w:rPr>
    </w:lvl>
    <w:lvl w:ilvl="1" w:tplc="4B045A50" w:tentative="1">
      <w:start w:val="1"/>
      <w:numFmt w:val="bullet"/>
      <w:lvlText w:val="-"/>
      <w:lvlJc w:val="left"/>
      <w:pPr>
        <w:tabs>
          <w:tab w:val="num" w:pos="1440"/>
        </w:tabs>
        <w:ind w:left="1440" w:hanging="360"/>
      </w:pPr>
      <w:rPr>
        <w:rFonts w:ascii="Times New Roman" w:hAnsi="Times New Roman" w:hint="default"/>
      </w:rPr>
    </w:lvl>
    <w:lvl w:ilvl="2" w:tplc="0CBCC7AE" w:tentative="1">
      <w:start w:val="1"/>
      <w:numFmt w:val="bullet"/>
      <w:lvlText w:val="-"/>
      <w:lvlJc w:val="left"/>
      <w:pPr>
        <w:tabs>
          <w:tab w:val="num" w:pos="2160"/>
        </w:tabs>
        <w:ind w:left="2160" w:hanging="360"/>
      </w:pPr>
      <w:rPr>
        <w:rFonts w:ascii="Times New Roman" w:hAnsi="Times New Roman" w:hint="default"/>
      </w:rPr>
    </w:lvl>
    <w:lvl w:ilvl="3" w:tplc="19A058E6" w:tentative="1">
      <w:start w:val="1"/>
      <w:numFmt w:val="bullet"/>
      <w:lvlText w:val="-"/>
      <w:lvlJc w:val="left"/>
      <w:pPr>
        <w:tabs>
          <w:tab w:val="num" w:pos="2880"/>
        </w:tabs>
        <w:ind w:left="2880" w:hanging="360"/>
      </w:pPr>
      <w:rPr>
        <w:rFonts w:ascii="Times New Roman" w:hAnsi="Times New Roman" w:hint="default"/>
      </w:rPr>
    </w:lvl>
    <w:lvl w:ilvl="4" w:tplc="F5241A44" w:tentative="1">
      <w:start w:val="1"/>
      <w:numFmt w:val="bullet"/>
      <w:lvlText w:val="-"/>
      <w:lvlJc w:val="left"/>
      <w:pPr>
        <w:tabs>
          <w:tab w:val="num" w:pos="3600"/>
        </w:tabs>
        <w:ind w:left="3600" w:hanging="360"/>
      </w:pPr>
      <w:rPr>
        <w:rFonts w:ascii="Times New Roman" w:hAnsi="Times New Roman" w:hint="default"/>
      </w:rPr>
    </w:lvl>
    <w:lvl w:ilvl="5" w:tplc="FF2A9A46" w:tentative="1">
      <w:start w:val="1"/>
      <w:numFmt w:val="bullet"/>
      <w:lvlText w:val="-"/>
      <w:lvlJc w:val="left"/>
      <w:pPr>
        <w:tabs>
          <w:tab w:val="num" w:pos="4320"/>
        </w:tabs>
        <w:ind w:left="4320" w:hanging="360"/>
      </w:pPr>
      <w:rPr>
        <w:rFonts w:ascii="Times New Roman" w:hAnsi="Times New Roman" w:hint="default"/>
      </w:rPr>
    </w:lvl>
    <w:lvl w:ilvl="6" w:tplc="E4AEACCE" w:tentative="1">
      <w:start w:val="1"/>
      <w:numFmt w:val="bullet"/>
      <w:lvlText w:val="-"/>
      <w:lvlJc w:val="left"/>
      <w:pPr>
        <w:tabs>
          <w:tab w:val="num" w:pos="5040"/>
        </w:tabs>
        <w:ind w:left="5040" w:hanging="360"/>
      </w:pPr>
      <w:rPr>
        <w:rFonts w:ascii="Times New Roman" w:hAnsi="Times New Roman" w:hint="default"/>
      </w:rPr>
    </w:lvl>
    <w:lvl w:ilvl="7" w:tplc="EA4891E8" w:tentative="1">
      <w:start w:val="1"/>
      <w:numFmt w:val="bullet"/>
      <w:lvlText w:val="-"/>
      <w:lvlJc w:val="left"/>
      <w:pPr>
        <w:tabs>
          <w:tab w:val="num" w:pos="5760"/>
        </w:tabs>
        <w:ind w:left="5760" w:hanging="360"/>
      </w:pPr>
      <w:rPr>
        <w:rFonts w:ascii="Times New Roman" w:hAnsi="Times New Roman" w:hint="default"/>
      </w:rPr>
    </w:lvl>
    <w:lvl w:ilvl="8" w:tplc="12B4DBE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DAF1F84"/>
    <w:multiLevelType w:val="hybridMultilevel"/>
    <w:tmpl w:val="A4CC9BCC"/>
    <w:lvl w:ilvl="0" w:tplc="506A54BA">
      <w:start w:val="1"/>
      <w:numFmt w:val="bullet"/>
      <w:lvlText w:val="-"/>
      <w:lvlJc w:val="left"/>
      <w:pPr>
        <w:tabs>
          <w:tab w:val="num" w:pos="720"/>
        </w:tabs>
        <w:ind w:left="720" w:hanging="360"/>
      </w:pPr>
      <w:rPr>
        <w:rFonts w:ascii="Times New Roman" w:hAnsi="Times New Roman" w:hint="default"/>
      </w:rPr>
    </w:lvl>
    <w:lvl w:ilvl="1" w:tplc="F08E3AAC" w:tentative="1">
      <w:start w:val="1"/>
      <w:numFmt w:val="bullet"/>
      <w:lvlText w:val="-"/>
      <w:lvlJc w:val="left"/>
      <w:pPr>
        <w:tabs>
          <w:tab w:val="num" w:pos="1440"/>
        </w:tabs>
        <w:ind w:left="1440" w:hanging="360"/>
      </w:pPr>
      <w:rPr>
        <w:rFonts w:ascii="Times New Roman" w:hAnsi="Times New Roman" w:hint="default"/>
      </w:rPr>
    </w:lvl>
    <w:lvl w:ilvl="2" w:tplc="40404B78" w:tentative="1">
      <w:start w:val="1"/>
      <w:numFmt w:val="bullet"/>
      <w:lvlText w:val="-"/>
      <w:lvlJc w:val="left"/>
      <w:pPr>
        <w:tabs>
          <w:tab w:val="num" w:pos="2160"/>
        </w:tabs>
        <w:ind w:left="2160" w:hanging="360"/>
      </w:pPr>
      <w:rPr>
        <w:rFonts w:ascii="Times New Roman" w:hAnsi="Times New Roman" w:hint="default"/>
      </w:rPr>
    </w:lvl>
    <w:lvl w:ilvl="3" w:tplc="9BE6664E" w:tentative="1">
      <w:start w:val="1"/>
      <w:numFmt w:val="bullet"/>
      <w:lvlText w:val="-"/>
      <w:lvlJc w:val="left"/>
      <w:pPr>
        <w:tabs>
          <w:tab w:val="num" w:pos="2880"/>
        </w:tabs>
        <w:ind w:left="2880" w:hanging="360"/>
      </w:pPr>
      <w:rPr>
        <w:rFonts w:ascii="Times New Roman" w:hAnsi="Times New Roman" w:hint="default"/>
      </w:rPr>
    </w:lvl>
    <w:lvl w:ilvl="4" w:tplc="2C9A7348" w:tentative="1">
      <w:start w:val="1"/>
      <w:numFmt w:val="bullet"/>
      <w:lvlText w:val="-"/>
      <w:lvlJc w:val="left"/>
      <w:pPr>
        <w:tabs>
          <w:tab w:val="num" w:pos="3600"/>
        </w:tabs>
        <w:ind w:left="3600" w:hanging="360"/>
      </w:pPr>
      <w:rPr>
        <w:rFonts w:ascii="Times New Roman" w:hAnsi="Times New Roman" w:hint="default"/>
      </w:rPr>
    </w:lvl>
    <w:lvl w:ilvl="5" w:tplc="33CEB1A8" w:tentative="1">
      <w:start w:val="1"/>
      <w:numFmt w:val="bullet"/>
      <w:lvlText w:val="-"/>
      <w:lvlJc w:val="left"/>
      <w:pPr>
        <w:tabs>
          <w:tab w:val="num" w:pos="4320"/>
        </w:tabs>
        <w:ind w:left="4320" w:hanging="360"/>
      </w:pPr>
      <w:rPr>
        <w:rFonts w:ascii="Times New Roman" w:hAnsi="Times New Roman" w:hint="default"/>
      </w:rPr>
    </w:lvl>
    <w:lvl w:ilvl="6" w:tplc="F4D05FDE" w:tentative="1">
      <w:start w:val="1"/>
      <w:numFmt w:val="bullet"/>
      <w:lvlText w:val="-"/>
      <w:lvlJc w:val="left"/>
      <w:pPr>
        <w:tabs>
          <w:tab w:val="num" w:pos="5040"/>
        </w:tabs>
        <w:ind w:left="5040" w:hanging="360"/>
      </w:pPr>
      <w:rPr>
        <w:rFonts w:ascii="Times New Roman" w:hAnsi="Times New Roman" w:hint="default"/>
      </w:rPr>
    </w:lvl>
    <w:lvl w:ilvl="7" w:tplc="3FA2A61A" w:tentative="1">
      <w:start w:val="1"/>
      <w:numFmt w:val="bullet"/>
      <w:lvlText w:val="-"/>
      <w:lvlJc w:val="left"/>
      <w:pPr>
        <w:tabs>
          <w:tab w:val="num" w:pos="5760"/>
        </w:tabs>
        <w:ind w:left="5760" w:hanging="360"/>
      </w:pPr>
      <w:rPr>
        <w:rFonts w:ascii="Times New Roman" w:hAnsi="Times New Roman" w:hint="default"/>
      </w:rPr>
    </w:lvl>
    <w:lvl w:ilvl="8" w:tplc="A07E9AD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1"/>
  </w:num>
  <w:num w:numId="3">
    <w:abstractNumId w:val="7"/>
  </w:num>
  <w:num w:numId="4">
    <w:abstractNumId w:val="4"/>
  </w:num>
  <w:num w:numId="5">
    <w:abstractNumId w:val="12"/>
  </w:num>
  <w:num w:numId="6">
    <w:abstractNumId w:val="0"/>
  </w:num>
  <w:num w:numId="7">
    <w:abstractNumId w:val="3"/>
  </w:num>
  <w:num w:numId="8">
    <w:abstractNumId w:val="14"/>
  </w:num>
  <w:num w:numId="9">
    <w:abstractNumId w:val="13"/>
  </w:num>
  <w:num w:numId="10">
    <w:abstractNumId w:val="8"/>
  </w:num>
  <w:num w:numId="11">
    <w:abstractNumId w:val="2"/>
  </w:num>
  <w:num w:numId="12">
    <w:abstractNumId w:val="9"/>
  </w:num>
  <w:num w:numId="13">
    <w:abstractNumId w:val="5"/>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72"/>
    <w:rsid w:val="000249A8"/>
    <w:rsid w:val="00056620"/>
    <w:rsid w:val="00057205"/>
    <w:rsid w:val="000D49E8"/>
    <w:rsid w:val="0013008D"/>
    <w:rsid w:val="001A4D86"/>
    <w:rsid w:val="001A5AA8"/>
    <w:rsid w:val="00201E72"/>
    <w:rsid w:val="00237542"/>
    <w:rsid w:val="002A02A5"/>
    <w:rsid w:val="003064FB"/>
    <w:rsid w:val="00353AFE"/>
    <w:rsid w:val="003F5755"/>
    <w:rsid w:val="00443AC5"/>
    <w:rsid w:val="0046759B"/>
    <w:rsid w:val="00542E40"/>
    <w:rsid w:val="00570FF5"/>
    <w:rsid w:val="00585CCD"/>
    <w:rsid w:val="005956AF"/>
    <w:rsid w:val="00646544"/>
    <w:rsid w:val="00651A9E"/>
    <w:rsid w:val="006878F7"/>
    <w:rsid w:val="006923F4"/>
    <w:rsid w:val="006D0830"/>
    <w:rsid w:val="00803FC3"/>
    <w:rsid w:val="0081070E"/>
    <w:rsid w:val="0083416D"/>
    <w:rsid w:val="00836885"/>
    <w:rsid w:val="0084553B"/>
    <w:rsid w:val="00881BB1"/>
    <w:rsid w:val="00935D15"/>
    <w:rsid w:val="009C2926"/>
    <w:rsid w:val="009D7D11"/>
    <w:rsid w:val="00A0362D"/>
    <w:rsid w:val="00A74CD2"/>
    <w:rsid w:val="00B54E05"/>
    <w:rsid w:val="00B75614"/>
    <w:rsid w:val="00BC572F"/>
    <w:rsid w:val="00BC6276"/>
    <w:rsid w:val="00BD7A50"/>
    <w:rsid w:val="00CD0AF2"/>
    <w:rsid w:val="00D87F42"/>
    <w:rsid w:val="00F72A2C"/>
    <w:rsid w:val="00F76EF3"/>
    <w:rsid w:val="00FD2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5231"/>
  <w15:chartTrackingRefBased/>
  <w15:docId w15:val="{E24FE8D5-6616-4871-8429-B88075C2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E72"/>
    <w:pPr>
      <w:spacing w:after="200" w:line="276" w:lineRule="auto"/>
    </w:pPr>
  </w:style>
  <w:style w:type="paragraph" w:styleId="Titre1">
    <w:name w:val="heading 1"/>
    <w:basedOn w:val="Normal"/>
    <w:next w:val="Normal"/>
    <w:link w:val="Titre1Car"/>
    <w:uiPriority w:val="9"/>
    <w:qFormat/>
    <w:rsid w:val="00201E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3">
    <w:name w:val="heading 3"/>
    <w:basedOn w:val="Normal"/>
    <w:next w:val="Normal"/>
    <w:link w:val="Titre3Car"/>
    <w:uiPriority w:val="9"/>
    <w:unhideWhenUsed/>
    <w:qFormat/>
    <w:rsid w:val="00201E72"/>
    <w:pPr>
      <w:keepNext/>
      <w:keepLines/>
      <w:spacing w:before="200" w:after="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1E72"/>
    <w:rPr>
      <w:rFonts w:asciiTheme="majorHAnsi" w:eastAsiaTheme="majorEastAsia" w:hAnsiTheme="majorHAnsi" w:cstheme="majorBidi"/>
      <w:b/>
      <w:bCs/>
      <w:color w:val="2E74B5" w:themeColor="accent1" w:themeShade="BF"/>
      <w:sz w:val="28"/>
      <w:szCs w:val="28"/>
    </w:rPr>
  </w:style>
  <w:style w:type="character" w:customStyle="1" w:styleId="Titre3Car">
    <w:name w:val="Titre 3 Car"/>
    <w:basedOn w:val="Policepardfaut"/>
    <w:link w:val="Titre3"/>
    <w:uiPriority w:val="9"/>
    <w:rsid w:val="00201E72"/>
    <w:rPr>
      <w:rFonts w:asciiTheme="majorHAnsi" w:eastAsiaTheme="majorEastAsia" w:hAnsiTheme="majorHAnsi" w:cstheme="majorBidi"/>
      <w:b/>
      <w:bCs/>
      <w:color w:val="5B9BD5" w:themeColor="accent1"/>
    </w:rPr>
  </w:style>
  <w:style w:type="paragraph" w:styleId="Titre">
    <w:name w:val="Title"/>
    <w:basedOn w:val="Normal"/>
    <w:next w:val="Normal"/>
    <w:link w:val="TitreCar"/>
    <w:uiPriority w:val="10"/>
    <w:qFormat/>
    <w:rsid w:val="00201E7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uiPriority w:val="10"/>
    <w:rsid w:val="00201E72"/>
    <w:rPr>
      <w:rFonts w:asciiTheme="majorHAnsi" w:eastAsiaTheme="majorEastAsia" w:hAnsiTheme="majorHAnsi" w:cstheme="majorBidi"/>
      <w:color w:val="323E4F" w:themeColor="text2" w:themeShade="BF"/>
      <w:spacing w:val="5"/>
      <w:kern w:val="28"/>
      <w:sz w:val="52"/>
      <w:szCs w:val="52"/>
    </w:rPr>
  </w:style>
  <w:style w:type="character" w:styleId="Lienhypertexte">
    <w:name w:val="Hyperlink"/>
    <w:basedOn w:val="Policepardfaut"/>
    <w:uiPriority w:val="99"/>
    <w:unhideWhenUsed/>
    <w:rsid w:val="00201E72"/>
    <w:rPr>
      <w:color w:val="0563C1" w:themeColor="hyperlink"/>
      <w:u w:val="single"/>
    </w:rPr>
  </w:style>
  <w:style w:type="table" w:styleId="Grilledutableau">
    <w:name w:val="Table Grid"/>
    <w:basedOn w:val="TableauNormal"/>
    <w:uiPriority w:val="39"/>
    <w:rsid w:val="0020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01E72"/>
    <w:pPr>
      <w:ind w:left="720"/>
      <w:contextualSpacing/>
    </w:pPr>
  </w:style>
  <w:style w:type="paragraph" w:styleId="NormalWeb">
    <w:name w:val="Normal (Web)"/>
    <w:basedOn w:val="Normal"/>
    <w:uiPriority w:val="99"/>
    <w:semiHidden/>
    <w:unhideWhenUsed/>
    <w:rsid w:val="00201E72"/>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868131">
      <w:bodyDiv w:val="1"/>
      <w:marLeft w:val="0"/>
      <w:marRight w:val="0"/>
      <w:marTop w:val="0"/>
      <w:marBottom w:val="0"/>
      <w:divBdr>
        <w:top w:val="none" w:sz="0" w:space="0" w:color="auto"/>
        <w:left w:val="none" w:sz="0" w:space="0" w:color="auto"/>
        <w:bottom w:val="none" w:sz="0" w:space="0" w:color="auto"/>
        <w:right w:val="none" w:sz="0" w:space="0" w:color="auto"/>
      </w:divBdr>
      <w:divsChild>
        <w:div w:id="1480881187">
          <w:marLeft w:val="274"/>
          <w:marRight w:val="0"/>
          <w:marTop w:val="0"/>
          <w:marBottom w:val="0"/>
          <w:divBdr>
            <w:top w:val="none" w:sz="0" w:space="0" w:color="auto"/>
            <w:left w:val="none" w:sz="0" w:space="0" w:color="auto"/>
            <w:bottom w:val="none" w:sz="0" w:space="0" w:color="auto"/>
            <w:right w:val="none" w:sz="0" w:space="0" w:color="auto"/>
          </w:divBdr>
        </w:div>
        <w:div w:id="1509906583">
          <w:marLeft w:val="274"/>
          <w:marRight w:val="0"/>
          <w:marTop w:val="0"/>
          <w:marBottom w:val="0"/>
          <w:divBdr>
            <w:top w:val="none" w:sz="0" w:space="0" w:color="auto"/>
            <w:left w:val="none" w:sz="0" w:space="0" w:color="auto"/>
            <w:bottom w:val="none" w:sz="0" w:space="0" w:color="auto"/>
            <w:right w:val="none" w:sz="0" w:space="0" w:color="auto"/>
          </w:divBdr>
        </w:div>
        <w:div w:id="44110724">
          <w:marLeft w:val="274"/>
          <w:marRight w:val="0"/>
          <w:marTop w:val="0"/>
          <w:marBottom w:val="0"/>
          <w:divBdr>
            <w:top w:val="none" w:sz="0" w:space="0" w:color="auto"/>
            <w:left w:val="none" w:sz="0" w:space="0" w:color="auto"/>
            <w:bottom w:val="none" w:sz="0" w:space="0" w:color="auto"/>
            <w:right w:val="none" w:sz="0" w:space="0" w:color="auto"/>
          </w:divBdr>
        </w:div>
        <w:div w:id="792404323">
          <w:marLeft w:val="274"/>
          <w:marRight w:val="0"/>
          <w:marTop w:val="0"/>
          <w:marBottom w:val="0"/>
          <w:divBdr>
            <w:top w:val="none" w:sz="0" w:space="0" w:color="auto"/>
            <w:left w:val="none" w:sz="0" w:space="0" w:color="auto"/>
            <w:bottom w:val="none" w:sz="0" w:space="0" w:color="auto"/>
            <w:right w:val="none" w:sz="0" w:space="0" w:color="auto"/>
          </w:divBdr>
        </w:div>
        <w:div w:id="787965784">
          <w:marLeft w:val="274"/>
          <w:marRight w:val="0"/>
          <w:marTop w:val="0"/>
          <w:marBottom w:val="0"/>
          <w:divBdr>
            <w:top w:val="none" w:sz="0" w:space="0" w:color="auto"/>
            <w:left w:val="none" w:sz="0" w:space="0" w:color="auto"/>
            <w:bottom w:val="none" w:sz="0" w:space="0" w:color="auto"/>
            <w:right w:val="none" w:sz="0" w:space="0" w:color="auto"/>
          </w:divBdr>
        </w:div>
      </w:divsChild>
    </w:div>
    <w:div w:id="1211379702">
      <w:bodyDiv w:val="1"/>
      <w:marLeft w:val="0"/>
      <w:marRight w:val="0"/>
      <w:marTop w:val="0"/>
      <w:marBottom w:val="0"/>
      <w:divBdr>
        <w:top w:val="none" w:sz="0" w:space="0" w:color="auto"/>
        <w:left w:val="none" w:sz="0" w:space="0" w:color="auto"/>
        <w:bottom w:val="none" w:sz="0" w:space="0" w:color="auto"/>
        <w:right w:val="none" w:sz="0" w:space="0" w:color="auto"/>
      </w:divBdr>
      <w:divsChild>
        <w:div w:id="574315530">
          <w:marLeft w:val="274"/>
          <w:marRight w:val="0"/>
          <w:marTop w:val="0"/>
          <w:marBottom w:val="0"/>
          <w:divBdr>
            <w:top w:val="none" w:sz="0" w:space="0" w:color="auto"/>
            <w:left w:val="none" w:sz="0" w:space="0" w:color="auto"/>
            <w:bottom w:val="none" w:sz="0" w:space="0" w:color="auto"/>
            <w:right w:val="none" w:sz="0" w:space="0" w:color="auto"/>
          </w:divBdr>
        </w:div>
        <w:div w:id="1671247967">
          <w:marLeft w:val="274"/>
          <w:marRight w:val="0"/>
          <w:marTop w:val="0"/>
          <w:marBottom w:val="0"/>
          <w:divBdr>
            <w:top w:val="none" w:sz="0" w:space="0" w:color="auto"/>
            <w:left w:val="none" w:sz="0" w:space="0" w:color="auto"/>
            <w:bottom w:val="none" w:sz="0" w:space="0" w:color="auto"/>
            <w:right w:val="none" w:sz="0" w:space="0" w:color="auto"/>
          </w:divBdr>
        </w:div>
        <w:div w:id="631255049">
          <w:marLeft w:val="274"/>
          <w:marRight w:val="0"/>
          <w:marTop w:val="0"/>
          <w:marBottom w:val="0"/>
          <w:divBdr>
            <w:top w:val="none" w:sz="0" w:space="0" w:color="auto"/>
            <w:left w:val="none" w:sz="0" w:space="0" w:color="auto"/>
            <w:bottom w:val="none" w:sz="0" w:space="0" w:color="auto"/>
            <w:right w:val="none" w:sz="0" w:space="0" w:color="auto"/>
          </w:divBdr>
        </w:div>
        <w:div w:id="227889544">
          <w:marLeft w:val="274"/>
          <w:marRight w:val="0"/>
          <w:marTop w:val="0"/>
          <w:marBottom w:val="0"/>
          <w:divBdr>
            <w:top w:val="none" w:sz="0" w:space="0" w:color="auto"/>
            <w:left w:val="none" w:sz="0" w:space="0" w:color="auto"/>
            <w:bottom w:val="none" w:sz="0" w:space="0" w:color="auto"/>
            <w:right w:val="none" w:sz="0" w:space="0" w:color="auto"/>
          </w:divBdr>
        </w:div>
        <w:div w:id="294213393">
          <w:marLeft w:val="274"/>
          <w:marRight w:val="0"/>
          <w:marTop w:val="0"/>
          <w:marBottom w:val="0"/>
          <w:divBdr>
            <w:top w:val="none" w:sz="0" w:space="0" w:color="auto"/>
            <w:left w:val="none" w:sz="0" w:space="0" w:color="auto"/>
            <w:bottom w:val="none" w:sz="0" w:space="0" w:color="auto"/>
            <w:right w:val="none" w:sz="0" w:space="0" w:color="auto"/>
          </w:divBdr>
        </w:div>
        <w:div w:id="1887524220">
          <w:marLeft w:val="274"/>
          <w:marRight w:val="0"/>
          <w:marTop w:val="0"/>
          <w:marBottom w:val="0"/>
          <w:divBdr>
            <w:top w:val="none" w:sz="0" w:space="0" w:color="auto"/>
            <w:left w:val="none" w:sz="0" w:space="0" w:color="auto"/>
            <w:bottom w:val="none" w:sz="0" w:space="0" w:color="auto"/>
            <w:right w:val="none" w:sz="0" w:space="0" w:color="auto"/>
          </w:divBdr>
        </w:div>
        <w:div w:id="1883589186">
          <w:marLeft w:val="274"/>
          <w:marRight w:val="0"/>
          <w:marTop w:val="0"/>
          <w:marBottom w:val="0"/>
          <w:divBdr>
            <w:top w:val="none" w:sz="0" w:space="0" w:color="auto"/>
            <w:left w:val="none" w:sz="0" w:space="0" w:color="auto"/>
            <w:bottom w:val="none" w:sz="0" w:space="0" w:color="auto"/>
            <w:right w:val="none" w:sz="0" w:space="0" w:color="auto"/>
          </w:divBdr>
        </w:div>
        <w:div w:id="1069960889">
          <w:marLeft w:val="274"/>
          <w:marRight w:val="0"/>
          <w:marTop w:val="0"/>
          <w:marBottom w:val="0"/>
          <w:divBdr>
            <w:top w:val="none" w:sz="0" w:space="0" w:color="auto"/>
            <w:left w:val="none" w:sz="0" w:space="0" w:color="auto"/>
            <w:bottom w:val="none" w:sz="0" w:space="0" w:color="auto"/>
            <w:right w:val="none" w:sz="0" w:space="0" w:color="auto"/>
          </w:divBdr>
        </w:div>
        <w:div w:id="123162232">
          <w:marLeft w:val="274"/>
          <w:marRight w:val="0"/>
          <w:marTop w:val="0"/>
          <w:marBottom w:val="0"/>
          <w:divBdr>
            <w:top w:val="none" w:sz="0" w:space="0" w:color="auto"/>
            <w:left w:val="none" w:sz="0" w:space="0" w:color="auto"/>
            <w:bottom w:val="none" w:sz="0" w:space="0" w:color="auto"/>
            <w:right w:val="none" w:sz="0" w:space="0" w:color="auto"/>
          </w:divBdr>
        </w:div>
        <w:div w:id="1849952171">
          <w:marLeft w:val="274"/>
          <w:marRight w:val="0"/>
          <w:marTop w:val="0"/>
          <w:marBottom w:val="0"/>
          <w:divBdr>
            <w:top w:val="none" w:sz="0" w:space="0" w:color="auto"/>
            <w:left w:val="none" w:sz="0" w:space="0" w:color="auto"/>
            <w:bottom w:val="none" w:sz="0" w:space="0" w:color="auto"/>
            <w:right w:val="none" w:sz="0" w:space="0" w:color="auto"/>
          </w:divBdr>
        </w:div>
        <w:div w:id="82759619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H:\Entree_Sortie\00-Videos-EDUCFI\02-Videos-BDF\La%20vie%20des%20billets.mp4"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1632</Words>
  <Characters>8982</Characters>
  <Application>Microsoft Office Word</Application>
  <DocSecurity>4</DocSecurity>
  <Lines>74</Lines>
  <Paragraphs>21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Préambule</vt:lpstr>
      <vt:lpstr>Ressource multimédia inclue dans le diaporama</vt:lpstr>
      <vt:lpstr>Propositions d’animation </vt:lpstr>
    </vt:vector>
  </TitlesOfParts>
  <Company>Banque de France</Company>
  <LinksUpToDate>false</LinksUpToDate>
  <CharactersWithSpaces>10593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JAILLOT Carole (UA 1446)</dc:creator>
  <cp:keywords/>
  <dc:description/>
  <cp:lastModifiedBy>JAILLOT Carole (UA 1446)</cp:lastModifiedBy>
  <cp:revision>2</cp:revision>
  <dcterms:created xsi:type="dcterms:W3CDTF">2023-12-18T09:11:00Z</dcterms:created>
  <dcterms:modified xsi:type="dcterms:W3CDTF">2023-12-18T09:11:00Z</dcterms:modified>
</cp:coreProperties>
</file>